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58" w:rsidRPr="00EA3A2D" w:rsidRDefault="007A3C58" w:rsidP="00EA3A2D">
      <w:pPr>
        <w:pStyle w:val="1"/>
        <w:jc w:val="center"/>
        <w:rPr>
          <w:rFonts w:ascii="宋体" w:eastAsia="宋体" w:hAnsi="宋体"/>
          <w:sz w:val="32"/>
          <w:szCs w:val="32"/>
        </w:rPr>
      </w:pPr>
      <w:r w:rsidRPr="00EA3A2D">
        <w:rPr>
          <w:rFonts w:ascii="宋体" w:eastAsia="宋体" w:hAnsi="宋体" w:hint="eastAsia"/>
          <w:sz w:val="32"/>
          <w:szCs w:val="32"/>
        </w:rPr>
        <w:t>2</w:t>
      </w:r>
      <w:r w:rsidR="00386A6C">
        <w:rPr>
          <w:rFonts w:ascii="宋体" w:eastAsia="宋体" w:hAnsi="宋体"/>
          <w:sz w:val="32"/>
          <w:szCs w:val="32"/>
        </w:rPr>
        <w:t>02</w:t>
      </w:r>
      <w:r w:rsidR="00DD25F2">
        <w:rPr>
          <w:rFonts w:ascii="宋体" w:eastAsia="宋体" w:hAnsi="宋体"/>
          <w:sz w:val="32"/>
          <w:szCs w:val="32"/>
        </w:rPr>
        <w:t>5</w:t>
      </w:r>
      <w:r w:rsidRPr="00EA3A2D">
        <w:rPr>
          <w:rFonts w:ascii="宋体" w:eastAsia="宋体" w:hAnsi="宋体" w:hint="eastAsia"/>
          <w:sz w:val="32"/>
          <w:szCs w:val="32"/>
        </w:rPr>
        <w:t>年</w:t>
      </w:r>
      <w:r w:rsidR="00BE6218">
        <w:rPr>
          <w:rFonts w:ascii="宋体" w:eastAsia="宋体" w:hAnsi="宋体" w:hint="eastAsia"/>
          <w:sz w:val="32"/>
          <w:szCs w:val="32"/>
        </w:rPr>
        <w:t>东莞</w:t>
      </w:r>
      <w:proofErr w:type="gramStart"/>
      <w:r w:rsidRPr="00EA3A2D">
        <w:rPr>
          <w:rFonts w:ascii="宋体" w:eastAsia="宋体" w:hAnsi="宋体" w:hint="eastAsia"/>
          <w:sz w:val="32"/>
          <w:szCs w:val="32"/>
        </w:rPr>
        <w:t>新能德冲突</w:t>
      </w:r>
      <w:proofErr w:type="gramEnd"/>
      <w:r w:rsidRPr="00EA3A2D">
        <w:rPr>
          <w:rFonts w:ascii="宋体" w:eastAsia="宋体" w:hAnsi="宋体" w:hint="eastAsia"/>
          <w:sz w:val="32"/>
          <w:szCs w:val="32"/>
        </w:rPr>
        <w:t>矿产调查报告</w:t>
      </w:r>
    </w:p>
    <w:p w:rsidR="007A3C58" w:rsidRPr="002A4ACF" w:rsidRDefault="007A3C58" w:rsidP="002A4ACF">
      <w:pPr>
        <w:spacing w:line="720" w:lineRule="auto"/>
        <w:rPr>
          <w:rFonts w:ascii="Times New Roman" w:eastAsia="宋体" w:hAnsi="Times New Roman"/>
          <w:sz w:val="28"/>
          <w:szCs w:val="28"/>
        </w:rPr>
      </w:pPr>
      <w:r w:rsidRPr="002A4ACF">
        <w:rPr>
          <w:rFonts w:ascii="Times New Roman" w:eastAsia="宋体" w:hAnsi="Times New Roman" w:hint="eastAsia"/>
          <w:sz w:val="28"/>
          <w:szCs w:val="28"/>
        </w:rPr>
        <w:t>目录</w:t>
      </w:r>
    </w:p>
    <w:p w:rsidR="00E04783" w:rsidRPr="002A4ACF" w:rsidRDefault="00E04783" w:rsidP="00B17655">
      <w:pPr>
        <w:pStyle w:val="a5"/>
        <w:numPr>
          <w:ilvl w:val="0"/>
          <w:numId w:val="3"/>
        </w:numPr>
        <w:spacing w:line="360" w:lineRule="auto"/>
        <w:ind w:firstLineChars="0"/>
        <w:rPr>
          <w:rFonts w:ascii="Times New Roman" w:eastAsia="宋体" w:hAnsi="Times New Roman"/>
          <w:sz w:val="28"/>
          <w:szCs w:val="28"/>
        </w:rPr>
      </w:pPr>
      <w:r w:rsidRPr="002A4ACF">
        <w:rPr>
          <w:rFonts w:ascii="Times New Roman" w:eastAsia="宋体" w:hAnsi="Times New Roman" w:hint="eastAsia"/>
          <w:sz w:val="28"/>
          <w:szCs w:val="28"/>
        </w:rPr>
        <w:t xml:space="preserve"> </w:t>
      </w:r>
      <w:r w:rsidR="007A3C58" w:rsidRPr="002A4ACF">
        <w:rPr>
          <w:rFonts w:ascii="Times New Roman" w:eastAsia="宋体" w:hAnsi="Times New Roman" w:hint="eastAsia"/>
          <w:sz w:val="28"/>
          <w:szCs w:val="28"/>
        </w:rPr>
        <w:t>公司简介</w:t>
      </w:r>
    </w:p>
    <w:p w:rsidR="00E04783" w:rsidRPr="002A4ACF" w:rsidRDefault="00E04783" w:rsidP="00B17655">
      <w:pPr>
        <w:pStyle w:val="a5"/>
        <w:numPr>
          <w:ilvl w:val="0"/>
          <w:numId w:val="3"/>
        </w:numPr>
        <w:spacing w:line="360" w:lineRule="auto"/>
        <w:ind w:firstLineChars="0"/>
        <w:rPr>
          <w:rFonts w:ascii="Times New Roman" w:eastAsia="宋体" w:hAnsi="Times New Roman"/>
          <w:sz w:val="28"/>
          <w:szCs w:val="28"/>
        </w:rPr>
      </w:pPr>
      <w:r w:rsidRPr="002A4ACF">
        <w:rPr>
          <w:rFonts w:ascii="Times New Roman" w:eastAsia="宋体" w:hAnsi="Times New Roman" w:hint="eastAsia"/>
          <w:sz w:val="28"/>
          <w:szCs w:val="28"/>
        </w:rPr>
        <w:t xml:space="preserve"> </w:t>
      </w:r>
      <w:r w:rsidR="007A3C58" w:rsidRPr="002A4ACF">
        <w:rPr>
          <w:rFonts w:ascii="Times New Roman" w:eastAsia="宋体" w:hAnsi="Times New Roman" w:hint="eastAsia"/>
          <w:sz w:val="28"/>
          <w:szCs w:val="28"/>
        </w:rPr>
        <w:t>定义</w:t>
      </w:r>
      <w:r w:rsidR="007A3C58" w:rsidRPr="002A4ACF">
        <w:rPr>
          <w:rFonts w:ascii="Times New Roman" w:eastAsia="宋体" w:hAnsi="Times New Roman" w:hint="eastAsia"/>
          <w:sz w:val="28"/>
          <w:szCs w:val="28"/>
        </w:rPr>
        <w:t>/</w:t>
      </w:r>
      <w:r w:rsidR="007A3C58" w:rsidRPr="002A4ACF">
        <w:rPr>
          <w:rFonts w:ascii="Times New Roman" w:eastAsia="宋体" w:hAnsi="Times New Roman" w:hint="eastAsia"/>
          <w:sz w:val="28"/>
          <w:szCs w:val="28"/>
        </w:rPr>
        <w:t>术语</w:t>
      </w:r>
    </w:p>
    <w:p w:rsidR="00E04783" w:rsidRPr="002A4ACF" w:rsidRDefault="00E04783" w:rsidP="00B17655">
      <w:pPr>
        <w:pStyle w:val="a5"/>
        <w:numPr>
          <w:ilvl w:val="0"/>
          <w:numId w:val="3"/>
        </w:numPr>
        <w:spacing w:line="360" w:lineRule="auto"/>
        <w:ind w:firstLineChars="0"/>
        <w:rPr>
          <w:rFonts w:ascii="Times New Roman" w:eastAsia="宋体" w:hAnsi="Times New Roman"/>
          <w:sz w:val="28"/>
          <w:szCs w:val="28"/>
        </w:rPr>
      </w:pPr>
      <w:r w:rsidRPr="002A4ACF">
        <w:rPr>
          <w:rFonts w:ascii="Times New Roman" w:eastAsia="宋体" w:hAnsi="Times New Roman" w:hint="eastAsia"/>
          <w:sz w:val="28"/>
          <w:szCs w:val="28"/>
        </w:rPr>
        <w:t xml:space="preserve"> </w:t>
      </w:r>
      <w:r w:rsidR="007A3C58" w:rsidRPr="002A4ACF">
        <w:rPr>
          <w:rFonts w:ascii="Times New Roman" w:eastAsia="宋体" w:hAnsi="Times New Roman" w:hint="eastAsia"/>
          <w:sz w:val="28"/>
          <w:szCs w:val="28"/>
        </w:rPr>
        <w:t>合理的原产国调查</w:t>
      </w:r>
    </w:p>
    <w:p w:rsidR="00E04783" w:rsidRPr="002A4ACF" w:rsidRDefault="00E04783" w:rsidP="00B17655">
      <w:pPr>
        <w:pStyle w:val="a5"/>
        <w:numPr>
          <w:ilvl w:val="0"/>
          <w:numId w:val="3"/>
        </w:numPr>
        <w:spacing w:line="360" w:lineRule="auto"/>
        <w:ind w:firstLineChars="0"/>
        <w:rPr>
          <w:rFonts w:ascii="Times New Roman" w:eastAsia="宋体" w:hAnsi="Times New Roman"/>
          <w:sz w:val="28"/>
          <w:szCs w:val="28"/>
        </w:rPr>
      </w:pPr>
      <w:r w:rsidRPr="002A4ACF">
        <w:rPr>
          <w:rFonts w:ascii="Times New Roman" w:eastAsia="宋体" w:hAnsi="Times New Roman" w:hint="eastAsia"/>
          <w:sz w:val="28"/>
          <w:szCs w:val="28"/>
        </w:rPr>
        <w:t xml:space="preserve"> </w:t>
      </w:r>
      <w:r w:rsidR="007A3C58" w:rsidRPr="002A4ACF">
        <w:rPr>
          <w:rFonts w:ascii="Times New Roman" w:eastAsia="宋体" w:hAnsi="Times New Roman" w:hint="eastAsia"/>
          <w:sz w:val="28"/>
          <w:szCs w:val="28"/>
        </w:rPr>
        <w:t>无冲突披露</w:t>
      </w:r>
    </w:p>
    <w:p w:rsidR="00E04783" w:rsidRPr="002A4ACF" w:rsidRDefault="00E04783" w:rsidP="00B17655">
      <w:pPr>
        <w:pStyle w:val="a5"/>
        <w:numPr>
          <w:ilvl w:val="0"/>
          <w:numId w:val="3"/>
        </w:numPr>
        <w:spacing w:line="360" w:lineRule="auto"/>
        <w:ind w:firstLineChars="0"/>
        <w:rPr>
          <w:rFonts w:ascii="Times New Roman" w:eastAsia="宋体" w:hAnsi="Times New Roman"/>
          <w:sz w:val="28"/>
          <w:szCs w:val="28"/>
        </w:rPr>
      </w:pPr>
      <w:r w:rsidRPr="002A4ACF">
        <w:rPr>
          <w:rFonts w:ascii="Times New Roman" w:eastAsia="宋体" w:hAnsi="Times New Roman" w:hint="eastAsia"/>
          <w:sz w:val="28"/>
          <w:szCs w:val="28"/>
        </w:rPr>
        <w:t xml:space="preserve"> </w:t>
      </w:r>
      <w:r w:rsidR="007A3C58" w:rsidRPr="002A4ACF">
        <w:rPr>
          <w:rFonts w:ascii="Times New Roman" w:eastAsia="宋体" w:hAnsi="Times New Roman" w:hint="eastAsia"/>
          <w:sz w:val="28"/>
          <w:szCs w:val="28"/>
        </w:rPr>
        <w:t>经合组织尽职调查标准的实施</w:t>
      </w:r>
    </w:p>
    <w:p w:rsidR="00E04783" w:rsidRPr="002A4ACF" w:rsidRDefault="00E04783" w:rsidP="00B17655">
      <w:pPr>
        <w:pStyle w:val="a5"/>
        <w:numPr>
          <w:ilvl w:val="0"/>
          <w:numId w:val="3"/>
        </w:numPr>
        <w:spacing w:line="360" w:lineRule="auto"/>
        <w:ind w:firstLineChars="0"/>
        <w:rPr>
          <w:rFonts w:ascii="Times New Roman" w:eastAsia="宋体" w:hAnsi="Times New Roman"/>
          <w:sz w:val="28"/>
          <w:szCs w:val="28"/>
        </w:rPr>
      </w:pPr>
      <w:r w:rsidRPr="002A4ACF">
        <w:rPr>
          <w:rFonts w:ascii="Times New Roman" w:eastAsia="宋体" w:hAnsi="Times New Roman"/>
          <w:sz w:val="28"/>
          <w:szCs w:val="28"/>
        </w:rPr>
        <w:t xml:space="preserve"> </w:t>
      </w:r>
      <w:r w:rsidR="007A3C58" w:rsidRPr="002A4ACF">
        <w:rPr>
          <w:rFonts w:ascii="Times New Roman" w:eastAsia="宋体" w:hAnsi="Times New Roman" w:hint="eastAsia"/>
          <w:sz w:val="28"/>
          <w:szCs w:val="28"/>
        </w:rPr>
        <w:t>经合组织采取的措施</w:t>
      </w:r>
    </w:p>
    <w:p w:rsidR="00E04783" w:rsidRPr="002A4ACF" w:rsidRDefault="00E04783" w:rsidP="00B17655">
      <w:pPr>
        <w:pStyle w:val="a5"/>
        <w:numPr>
          <w:ilvl w:val="0"/>
          <w:numId w:val="3"/>
        </w:numPr>
        <w:spacing w:line="360" w:lineRule="auto"/>
        <w:ind w:firstLineChars="0"/>
        <w:rPr>
          <w:rFonts w:ascii="Times New Roman" w:eastAsia="宋体" w:hAnsi="Times New Roman"/>
          <w:sz w:val="28"/>
          <w:szCs w:val="28"/>
        </w:rPr>
      </w:pPr>
      <w:r w:rsidRPr="002A4ACF">
        <w:rPr>
          <w:rFonts w:ascii="Times New Roman" w:eastAsia="宋体" w:hAnsi="Times New Roman" w:hint="eastAsia"/>
          <w:sz w:val="28"/>
          <w:szCs w:val="28"/>
        </w:rPr>
        <w:t xml:space="preserve"> </w:t>
      </w:r>
      <w:r w:rsidR="007A3C58" w:rsidRPr="002A4ACF">
        <w:rPr>
          <w:rFonts w:ascii="Times New Roman" w:eastAsia="宋体" w:hAnsi="Times New Roman" w:hint="eastAsia"/>
          <w:sz w:val="28"/>
          <w:szCs w:val="28"/>
        </w:rPr>
        <w:t>需采取的其他措施</w:t>
      </w:r>
    </w:p>
    <w:p w:rsidR="00E04783" w:rsidRPr="002A4ACF" w:rsidRDefault="00E04783" w:rsidP="00B17655">
      <w:pPr>
        <w:pStyle w:val="a5"/>
        <w:numPr>
          <w:ilvl w:val="0"/>
          <w:numId w:val="3"/>
        </w:numPr>
        <w:spacing w:line="360" w:lineRule="auto"/>
        <w:ind w:firstLineChars="0"/>
        <w:rPr>
          <w:rFonts w:ascii="Times New Roman" w:eastAsia="宋体" w:hAnsi="Times New Roman"/>
          <w:sz w:val="28"/>
          <w:szCs w:val="28"/>
        </w:rPr>
      </w:pPr>
      <w:r w:rsidRPr="002A4ACF">
        <w:rPr>
          <w:rFonts w:ascii="Times New Roman" w:eastAsia="宋体" w:hAnsi="Times New Roman" w:hint="eastAsia"/>
          <w:sz w:val="28"/>
          <w:szCs w:val="28"/>
        </w:rPr>
        <w:t xml:space="preserve"> </w:t>
      </w:r>
      <w:r w:rsidR="007A3C58" w:rsidRPr="002A4ACF">
        <w:rPr>
          <w:rFonts w:ascii="Times New Roman" w:eastAsia="宋体" w:hAnsi="Times New Roman" w:hint="eastAsia"/>
          <w:sz w:val="28"/>
          <w:szCs w:val="28"/>
        </w:rPr>
        <w:t>冶炼厂和精炼厂关键指标</w:t>
      </w:r>
    </w:p>
    <w:p w:rsidR="00E04783" w:rsidRPr="002A4ACF" w:rsidRDefault="00E04783" w:rsidP="00B17655">
      <w:pPr>
        <w:pStyle w:val="a5"/>
        <w:numPr>
          <w:ilvl w:val="0"/>
          <w:numId w:val="3"/>
        </w:numPr>
        <w:spacing w:line="360" w:lineRule="auto"/>
        <w:ind w:firstLineChars="0"/>
        <w:rPr>
          <w:rFonts w:ascii="Times New Roman" w:eastAsia="宋体" w:hAnsi="Times New Roman"/>
          <w:sz w:val="28"/>
          <w:szCs w:val="28"/>
        </w:rPr>
      </w:pPr>
      <w:r w:rsidRPr="002A4ACF">
        <w:rPr>
          <w:rFonts w:ascii="Times New Roman" w:eastAsia="宋体" w:hAnsi="Times New Roman"/>
          <w:sz w:val="28"/>
          <w:szCs w:val="28"/>
        </w:rPr>
        <w:t xml:space="preserve"> </w:t>
      </w:r>
      <w:r w:rsidR="007A3C58" w:rsidRPr="002A4ACF">
        <w:rPr>
          <w:rFonts w:ascii="Times New Roman" w:eastAsia="宋体" w:hAnsi="Times New Roman" w:hint="eastAsia"/>
          <w:sz w:val="28"/>
          <w:szCs w:val="28"/>
        </w:rPr>
        <w:t>独立私营部门审计</w:t>
      </w:r>
    </w:p>
    <w:p w:rsidR="00E04783" w:rsidRPr="002A4ACF" w:rsidRDefault="00E04783" w:rsidP="00B17655">
      <w:pPr>
        <w:pStyle w:val="a5"/>
        <w:numPr>
          <w:ilvl w:val="0"/>
          <w:numId w:val="3"/>
        </w:numPr>
        <w:spacing w:line="360" w:lineRule="auto"/>
        <w:ind w:firstLineChars="0"/>
        <w:jc w:val="left"/>
        <w:rPr>
          <w:rFonts w:ascii="Times New Roman" w:eastAsia="宋体" w:hAnsi="Times New Roman"/>
          <w:sz w:val="28"/>
          <w:szCs w:val="28"/>
        </w:rPr>
      </w:pPr>
      <w:r w:rsidRPr="002A4ACF">
        <w:rPr>
          <w:rFonts w:ascii="Times New Roman" w:eastAsia="宋体" w:hAnsi="Times New Roman" w:hint="eastAsia"/>
          <w:sz w:val="28"/>
          <w:szCs w:val="28"/>
        </w:rPr>
        <w:t xml:space="preserve"> </w:t>
      </w:r>
      <w:r w:rsidR="007A3C58" w:rsidRPr="002A4ACF">
        <w:rPr>
          <w:rFonts w:ascii="Times New Roman" w:eastAsia="宋体" w:hAnsi="Times New Roman" w:hint="eastAsia"/>
          <w:sz w:val="28"/>
          <w:szCs w:val="28"/>
        </w:rPr>
        <w:t>原产国和冶炼厂</w:t>
      </w:r>
      <w:r w:rsidR="007A3C58" w:rsidRPr="002A4ACF">
        <w:rPr>
          <w:rFonts w:ascii="Times New Roman" w:eastAsia="宋体" w:hAnsi="Times New Roman" w:hint="eastAsia"/>
          <w:sz w:val="28"/>
          <w:szCs w:val="28"/>
        </w:rPr>
        <w:t>/</w:t>
      </w:r>
      <w:r w:rsidR="007A3C58" w:rsidRPr="002A4ACF">
        <w:rPr>
          <w:rFonts w:ascii="Times New Roman" w:eastAsia="宋体" w:hAnsi="Times New Roman" w:hint="eastAsia"/>
          <w:sz w:val="28"/>
          <w:szCs w:val="28"/>
        </w:rPr>
        <w:t>精炼厂清单</w:t>
      </w:r>
    </w:p>
    <w:p w:rsidR="007A3C58" w:rsidRPr="002A4ACF" w:rsidRDefault="00E04783" w:rsidP="00B17655">
      <w:pPr>
        <w:pStyle w:val="a5"/>
        <w:numPr>
          <w:ilvl w:val="0"/>
          <w:numId w:val="3"/>
        </w:numPr>
        <w:spacing w:line="360" w:lineRule="auto"/>
        <w:ind w:firstLineChars="0"/>
        <w:rPr>
          <w:rFonts w:ascii="Times New Roman" w:eastAsia="宋体" w:hAnsi="Times New Roman"/>
          <w:sz w:val="28"/>
          <w:szCs w:val="28"/>
        </w:rPr>
      </w:pPr>
      <w:r w:rsidRPr="002A4ACF">
        <w:rPr>
          <w:rFonts w:ascii="Times New Roman" w:eastAsia="宋体" w:hAnsi="Times New Roman"/>
          <w:sz w:val="28"/>
          <w:szCs w:val="28"/>
        </w:rPr>
        <w:t xml:space="preserve"> </w:t>
      </w:r>
      <w:proofErr w:type="gramStart"/>
      <w:r w:rsidR="007A3C58" w:rsidRPr="002A4ACF">
        <w:rPr>
          <w:rFonts w:ascii="Times New Roman" w:eastAsia="宋体" w:hAnsi="Times New Roman" w:hint="eastAsia"/>
          <w:sz w:val="28"/>
          <w:szCs w:val="28"/>
        </w:rPr>
        <w:t>钴</w:t>
      </w:r>
      <w:proofErr w:type="gramEnd"/>
      <w:r w:rsidR="007A3C58" w:rsidRPr="002A4ACF">
        <w:rPr>
          <w:rFonts w:ascii="Times New Roman" w:eastAsia="宋体" w:hAnsi="Times New Roman" w:hint="eastAsia"/>
          <w:sz w:val="28"/>
          <w:szCs w:val="28"/>
        </w:rPr>
        <w:t>尽职调查</w:t>
      </w:r>
    </w:p>
    <w:p w:rsidR="007A3C58" w:rsidRPr="002A4ACF" w:rsidRDefault="007A3C58" w:rsidP="007A3C58">
      <w:pPr>
        <w:pStyle w:val="a5"/>
        <w:ind w:left="360" w:firstLineChars="0" w:firstLine="0"/>
        <w:rPr>
          <w:rFonts w:ascii="Times New Roman" w:eastAsia="宋体" w:hAnsi="Times New Roman"/>
          <w:sz w:val="28"/>
          <w:szCs w:val="28"/>
        </w:rPr>
      </w:pPr>
    </w:p>
    <w:p w:rsidR="00E04783" w:rsidRPr="002A4ACF" w:rsidRDefault="00E04783" w:rsidP="007A3C58">
      <w:pPr>
        <w:pStyle w:val="a5"/>
        <w:ind w:left="360" w:firstLineChars="0" w:firstLine="0"/>
        <w:rPr>
          <w:rFonts w:ascii="Times New Roman" w:eastAsia="宋体" w:hAnsi="Times New Roman"/>
          <w:sz w:val="28"/>
          <w:szCs w:val="28"/>
        </w:rPr>
      </w:pPr>
    </w:p>
    <w:p w:rsidR="00E04783" w:rsidRPr="002A4ACF" w:rsidRDefault="00E04783" w:rsidP="007A3C58">
      <w:pPr>
        <w:pStyle w:val="a5"/>
        <w:ind w:left="360" w:firstLineChars="0" w:firstLine="0"/>
        <w:rPr>
          <w:rFonts w:ascii="Times New Roman" w:eastAsia="宋体" w:hAnsi="Times New Roman"/>
          <w:sz w:val="28"/>
          <w:szCs w:val="28"/>
        </w:rPr>
      </w:pPr>
    </w:p>
    <w:p w:rsidR="00E04783" w:rsidRPr="002A4ACF" w:rsidRDefault="00E04783" w:rsidP="007A3C58">
      <w:pPr>
        <w:pStyle w:val="a5"/>
        <w:ind w:left="360" w:firstLineChars="0" w:firstLine="0"/>
        <w:rPr>
          <w:rFonts w:ascii="Times New Roman" w:eastAsia="宋体" w:hAnsi="Times New Roman"/>
          <w:sz w:val="28"/>
          <w:szCs w:val="28"/>
        </w:rPr>
      </w:pPr>
    </w:p>
    <w:p w:rsidR="00E04783" w:rsidRPr="002A4ACF" w:rsidRDefault="00E04783" w:rsidP="007A3C58">
      <w:pPr>
        <w:pStyle w:val="a5"/>
        <w:ind w:left="360" w:firstLineChars="0" w:firstLine="0"/>
        <w:rPr>
          <w:rFonts w:ascii="Times New Roman" w:eastAsia="宋体" w:hAnsi="Times New Roman"/>
          <w:sz w:val="28"/>
          <w:szCs w:val="28"/>
        </w:rPr>
      </w:pPr>
    </w:p>
    <w:p w:rsidR="00E04783" w:rsidRPr="002A4ACF" w:rsidRDefault="00E04783" w:rsidP="007A3C58">
      <w:pPr>
        <w:pStyle w:val="a5"/>
        <w:ind w:left="360" w:firstLineChars="0" w:firstLine="0"/>
        <w:rPr>
          <w:rFonts w:ascii="Times New Roman" w:eastAsia="宋体" w:hAnsi="Times New Roman"/>
          <w:sz w:val="28"/>
          <w:szCs w:val="28"/>
        </w:rPr>
      </w:pPr>
    </w:p>
    <w:p w:rsidR="00E04783" w:rsidRDefault="00E04783" w:rsidP="00332DC3">
      <w:pPr>
        <w:rPr>
          <w:rFonts w:ascii="Times New Roman" w:eastAsia="宋体" w:hAnsi="Times New Roman"/>
          <w:sz w:val="28"/>
          <w:szCs w:val="28"/>
        </w:rPr>
      </w:pPr>
    </w:p>
    <w:p w:rsidR="00EA3A2D" w:rsidRPr="00332DC3" w:rsidRDefault="00EA3A2D" w:rsidP="00332DC3">
      <w:pPr>
        <w:rPr>
          <w:rFonts w:ascii="Times New Roman" w:eastAsia="宋体" w:hAnsi="Times New Roman"/>
          <w:sz w:val="28"/>
          <w:szCs w:val="28"/>
        </w:rPr>
      </w:pPr>
    </w:p>
    <w:p w:rsidR="00846E47" w:rsidRPr="00FF3503" w:rsidRDefault="007A3C58" w:rsidP="00755264">
      <w:pPr>
        <w:pStyle w:val="a5"/>
        <w:numPr>
          <w:ilvl w:val="0"/>
          <w:numId w:val="11"/>
        </w:numPr>
        <w:spacing w:line="720" w:lineRule="auto"/>
        <w:ind w:left="0" w:firstLineChars="0" w:firstLine="0"/>
        <w:jc w:val="left"/>
        <w:rPr>
          <w:rFonts w:ascii="Times New Roman" w:eastAsia="宋体" w:hAnsi="Times New Roman"/>
          <w:b/>
          <w:sz w:val="28"/>
          <w:szCs w:val="24"/>
        </w:rPr>
      </w:pPr>
      <w:r w:rsidRPr="00FF3503">
        <w:rPr>
          <w:rFonts w:ascii="Times New Roman" w:eastAsia="宋体" w:hAnsi="Times New Roman" w:hint="eastAsia"/>
          <w:b/>
          <w:sz w:val="28"/>
          <w:szCs w:val="24"/>
        </w:rPr>
        <w:lastRenderedPageBreak/>
        <w:t>公司简介</w:t>
      </w:r>
    </w:p>
    <w:p w:rsidR="00846E47" w:rsidRPr="002A4ACF" w:rsidRDefault="00F91F16" w:rsidP="00846E47">
      <w:pPr>
        <w:spacing w:line="360" w:lineRule="auto"/>
        <w:ind w:firstLineChars="200" w:firstLine="480"/>
        <w:rPr>
          <w:rFonts w:ascii="Times New Roman" w:eastAsia="宋体" w:hAnsi="Times New Roman" w:cs="Times New Roman"/>
          <w:sz w:val="24"/>
          <w:szCs w:val="24"/>
        </w:rPr>
      </w:pPr>
      <w:r w:rsidRPr="002A4ACF">
        <w:rPr>
          <w:rFonts w:ascii="Times New Roman" w:eastAsia="宋体" w:hAnsi="Times New Roman" w:cs="Times New Roman"/>
          <w:sz w:val="24"/>
          <w:szCs w:val="24"/>
        </w:rPr>
        <w:t>东莞新能德科技有限公司</w:t>
      </w:r>
      <w:r w:rsidR="00475E4A">
        <w:rPr>
          <w:rFonts w:ascii="Times New Roman" w:eastAsia="宋体" w:hAnsi="Times New Roman" w:cs="Times New Roman" w:hint="eastAsia"/>
          <w:sz w:val="24"/>
          <w:szCs w:val="24"/>
        </w:rPr>
        <w:t xml:space="preserve"> </w:t>
      </w:r>
      <w:r w:rsidR="00C75B04" w:rsidRPr="002A4ACF">
        <w:rPr>
          <w:rFonts w:ascii="Times New Roman" w:eastAsia="宋体" w:hAnsi="Times New Roman" w:cs="Times New Roman"/>
          <w:sz w:val="24"/>
          <w:szCs w:val="24"/>
        </w:rPr>
        <w:t>(</w:t>
      </w:r>
      <w:r w:rsidRPr="002A4ACF">
        <w:rPr>
          <w:rFonts w:ascii="Times New Roman" w:eastAsia="宋体" w:hAnsi="Times New Roman" w:cs="Calibri"/>
          <w:sz w:val="24"/>
          <w:szCs w:val="24"/>
        </w:rPr>
        <w:t>Dongguan NVT Technology Co., Ltd</w:t>
      </w:r>
      <w:r w:rsidRPr="002A4ACF">
        <w:rPr>
          <w:rFonts w:ascii="Times New Roman" w:eastAsia="宋体" w:hAnsi="Times New Roman" w:cs="Calibri"/>
          <w:sz w:val="24"/>
          <w:szCs w:val="24"/>
        </w:rPr>
        <w:t>，简称</w:t>
      </w:r>
      <w:r w:rsidRPr="002A4ACF">
        <w:rPr>
          <w:rFonts w:ascii="Times New Roman" w:eastAsia="宋体" w:hAnsi="Times New Roman" w:cs="Calibri"/>
          <w:sz w:val="24"/>
          <w:szCs w:val="24"/>
        </w:rPr>
        <w:t>NVT</w:t>
      </w:r>
      <w:r w:rsidR="00C75B04" w:rsidRPr="002A4ACF">
        <w:rPr>
          <w:rFonts w:ascii="Times New Roman" w:eastAsia="宋体" w:hAnsi="Times New Roman" w:cs="Times New Roman"/>
          <w:sz w:val="24"/>
          <w:szCs w:val="24"/>
        </w:rPr>
        <w:t>)</w:t>
      </w:r>
      <w:r w:rsidR="00475E4A">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成立于</w:t>
      </w:r>
      <w:r w:rsidRPr="002A4ACF">
        <w:rPr>
          <w:rFonts w:ascii="Times New Roman" w:eastAsia="宋体" w:hAnsi="Times New Roman" w:cs="Times New Roman"/>
          <w:sz w:val="24"/>
          <w:szCs w:val="24"/>
        </w:rPr>
        <w:t>2009</w:t>
      </w:r>
      <w:r w:rsidRPr="002A4ACF">
        <w:rPr>
          <w:rFonts w:ascii="Times New Roman" w:eastAsia="宋体" w:hAnsi="Times New Roman" w:cs="Times New Roman"/>
          <w:sz w:val="24"/>
          <w:szCs w:val="24"/>
        </w:rPr>
        <w:t>年</w:t>
      </w:r>
      <w:r w:rsidRPr="002A4ACF">
        <w:rPr>
          <w:rFonts w:ascii="Times New Roman" w:eastAsia="宋体" w:hAnsi="Times New Roman" w:cs="Times New Roman"/>
          <w:sz w:val="24"/>
          <w:szCs w:val="24"/>
        </w:rPr>
        <w:t>9</w:t>
      </w:r>
      <w:r w:rsidRPr="002A4ACF">
        <w:rPr>
          <w:rFonts w:ascii="Times New Roman" w:eastAsia="宋体" w:hAnsi="Times New Roman" w:cs="Times New Roman"/>
          <w:sz w:val="24"/>
          <w:szCs w:val="24"/>
        </w:rPr>
        <w:t>月，</w:t>
      </w:r>
      <w:r w:rsidRPr="002A4ACF">
        <w:rPr>
          <w:rFonts w:ascii="Times New Roman" w:eastAsia="宋体" w:hAnsi="Times New Roman" w:cs="Times New Roman"/>
          <w:sz w:val="24"/>
          <w:szCs w:val="24"/>
        </w:rPr>
        <w:t>2012</w:t>
      </w:r>
      <w:r w:rsidRPr="002A4ACF">
        <w:rPr>
          <w:rFonts w:ascii="Times New Roman" w:eastAsia="宋体" w:hAnsi="Times New Roman" w:cs="Times New Roman"/>
          <w:sz w:val="24"/>
          <w:szCs w:val="24"/>
        </w:rPr>
        <w:t>年成为香港新能源科技有限公司的全资子公司，是世界一流的锂电池服务商，专注于为消费类电子产品、电动车、智能储能产品和其他环保项目</w:t>
      </w:r>
      <w:r w:rsidR="00F7580A" w:rsidRPr="002A4ACF">
        <w:rPr>
          <w:rFonts w:ascii="Times New Roman" w:eastAsia="宋体" w:hAnsi="Times New Roman" w:cs="Times New Roman"/>
          <w:sz w:val="24"/>
          <w:szCs w:val="24"/>
        </w:rPr>
        <w:t>提供一流的新能源解决方案。我们与国内外知名品牌商有良好的战略合作关系，客户遍布全球各地。</w:t>
      </w:r>
    </w:p>
    <w:p w:rsidR="00846E47" w:rsidRPr="002A4ACF" w:rsidRDefault="00F7580A" w:rsidP="00846E47">
      <w:pPr>
        <w:spacing w:line="360" w:lineRule="auto"/>
        <w:ind w:firstLineChars="200" w:firstLine="480"/>
        <w:rPr>
          <w:rFonts w:ascii="Times New Roman" w:eastAsia="宋体" w:hAnsi="Times New Roman" w:cs="Times New Roman"/>
          <w:sz w:val="24"/>
          <w:szCs w:val="24"/>
        </w:rPr>
      </w:pPr>
      <w:r w:rsidRPr="002A4ACF">
        <w:rPr>
          <w:rFonts w:ascii="Times New Roman" w:eastAsia="宋体" w:hAnsi="Times New Roman" w:cs="Times New Roman"/>
          <w:sz w:val="24"/>
          <w:szCs w:val="24"/>
        </w:rPr>
        <w:t>公司技术团队已经在电芯研究、</w:t>
      </w:r>
      <w:r w:rsidRPr="002A4ACF">
        <w:rPr>
          <w:rFonts w:ascii="Times New Roman" w:eastAsia="宋体" w:hAnsi="Times New Roman" w:cs="Times New Roman"/>
          <w:sz w:val="24"/>
          <w:szCs w:val="24"/>
        </w:rPr>
        <w:t>BMS</w:t>
      </w:r>
      <w:r w:rsidRPr="002A4ACF">
        <w:rPr>
          <w:rFonts w:ascii="Times New Roman" w:eastAsia="宋体" w:hAnsi="Times New Roman" w:cs="Times New Roman"/>
          <w:sz w:val="24"/>
          <w:szCs w:val="24"/>
        </w:rPr>
        <w:t>研发、造型与结构设计、制造工艺及自动化设备开发等方面取得了丰硕的成果。我们将以先进的理念和技术开创清洁能源和循环利用的典范，在中华文化下做世界一流的创新科技公司，为人类新能源事业做出卓越贡献的同时，也为全体雇员的精神和物质福祉而努力奋斗。</w:t>
      </w:r>
    </w:p>
    <w:p w:rsidR="00265918" w:rsidRPr="002A4ACF" w:rsidRDefault="00F7580A" w:rsidP="00846E47">
      <w:pPr>
        <w:spacing w:line="360" w:lineRule="auto"/>
        <w:ind w:firstLineChars="200" w:firstLine="480"/>
        <w:rPr>
          <w:rFonts w:ascii="Times New Roman" w:eastAsia="宋体" w:hAnsi="Times New Roman" w:cs="Times New Roman"/>
          <w:sz w:val="24"/>
          <w:szCs w:val="24"/>
        </w:rPr>
      </w:pPr>
      <w:r w:rsidRPr="002A4ACF">
        <w:rPr>
          <w:rFonts w:ascii="Times New Roman" w:eastAsia="宋体" w:hAnsi="Times New Roman" w:cs="Times New Roman"/>
          <w:sz w:val="24"/>
          <w:szCs w:val="24"/>
        </w:rPr>
        <w:t>NVT</w:t>
      </w:r>
      <w:r w:rsidRPr="002A4ACF">
        <w:rPr>
          <w:rFonts w:ascii="Times New Roman" w:eastAsia="宋体" w:hAnsi="Times New Roman" w:cs="Times New Roman"/>
          <w:sz w:val="24"/>
          <w:szCs w:val="24"/>
        </w:rPr>
        <w:t>拥有来自集团</w:t>
      </w:r>
      <w:r w:rsidRPr="002A4ACF">
        <w:rPr>
          <w:rFonts w:ascii="Times New Roman" w:eastAsia="宋体" w:hAnsi="Times New Roman" w:cs="Times New Roman"/>
          <w:sz w:val="24"/>
          <w:szCs w:val="24"/>
        </w:rPr>
        <w:t>ATL</w:t>
      </w:r>
      <w:r w:rsidRPr="002A4ACF">
        <w:rPr>
          <w:rFonts w:ascii="Times New Roman" w:eastAsia="宋体" w:hAnsi="Times New Roman" w:cs="Times New Roman"/>
          <w:sz w:val="24"/>
          <w:szCs w:val="24"/>
        </w:rPr>
        <w:t>世界一流的锂电</w:t>
      </w:r>
      <w:proofErr w:type="gramStart"/>
      <w:r w:rsidRPr="002A4ACF">
        <w:rPr>
          <w:rFonts w:ascii="Times New Roman" w:eastAsia="宋体" w:hAnsi="Times New Roman" w:cs="Times New Roman"/>
          <w:sz w:val="24"/>
          <w:szCs w:val="24"/>
        </w:rPr>
        <w:t>芯供应</w:t>
      </w:r>
      <w:proofErr w:type="gramEnd"/>
      <w:r w:rsidRPr="002A4ACF">
        <w:rPr>
          <w:rFonts w:ascii="Times New Roman" w:eastAsia="宋体" w:hAnsi="Times New Roman" w:cs="Times New Roman"/>
          <w:sz w:val="24"/>
          <w:szCs w:val="24"/>
        </w:rPr>
        <w:t>资源，再加上专业安全电池封装，可为客户提供高效的一站式服务。</w:t>
      </w:r>
      <w:r w:rsidRPr="002A4ACF">
        <w:rPr>
          <w:rFonts w:ascii="Times New Roman" w:eastAsia="宋体" w:hAnsi="Times New Roman" w:cs="Times New Roman"/>
          <w:sz w:val="24"/>
          <w:szCs w:val="24"/>
        </w:rPr>
        <w:t>NVT</w:t>
      </w:r>
      <w:r w:rsidRPr="002A4ACF">
        <w:rPr>
          <w:rFonts w:ascii="Times New Roman" w:eastAsia="宋体" w:hAnsi="Times New Roman" w:cs="Times New Roman"/>
          <w:sz w:val="24"/>
          <w:szCs w:val="24"/>
        </w:rPr>
        <w:t>可以组合不同尺寸和容量的电池，满足终端客户的需求。也可根据客户需求提供定制化的设计、制造、认证、销售、服务等一站</w:t>
      </w:r>
      <w:proofErr w:type="gramStart"/>
      <w:r w:rsidRPr="002A4ACF">
        <w:rPr>
          <w:rFonts w:ascii="Times New Roman" w:eastAsia="宋体" w:hAnsi="Times New Roman" w:cs="Times New Roman"/>
          <w:sz w:val="24"/>
          <w:szCs w:val="24"/>
        </w:rPr>
        <w:t>式解决</w:t>
      </w:r>
      <w:proofErr w:type="gramEnd"/>
      <w:r w:rsidRPr="002A4ACF">
        <w:rPr>
          <w:rFonts w:ascii="Times New Roman" w:eastAsia="宋体" w:hAnsi="Times New Roman" w:cs="Times New Roman"/>
          <w:sz w:val="24"/>
          <w:szCs w:val="24"/>
        </w:rPr>
        <w:t>方案。</w:t>
      </w:r>
      <w:r w:rsidR="005003CE" w:rsidRPr="002A4ACF">
        <w:rPr>
          <w:rFonts w:ascii="Times New Roman" w:eastAsia="宋体" w:hAnsi="Times New Roman" w:cs="Times New Roman"/>
          <w:sz w:val="24"/>
          <w:szCs w:val="24"/>
        </w:rPr>
        <w:t>更多信息请登录</w:t>
      </w:r>
      <w:hyperlink r:id="rId8" w:history="1">
        <w:r w:rsidR="005003CE" w:rsidRPr="002A4ACF">
          <w:rPr>
            <w:rStyle w:val="a6"/>
            <w:rFonts w:ascii="Times New Roman" w:eastAsia="宋体" w:hAnsi="Times New Roman" w:cs="Times New Roman"/>
            <w:sz w:val="24"/>
            <w:szCs w:val="24"/>
          </w:rPr>
          <w:t>https://www.nvtpower.com/</w:t>
        </w:r>
      </w:hyperlink>
      <w:r w:rsidR="005003CE" w:rsidRPr="002A4ACF">
        <w:rPr>
          <w:rFonts w:ascii="Times New Roman" w:eastAsia="宋体" w:hAnsi="Times New Roman" w:cs="Times New Roman"/>
          <w:sz w:val="24"/>
          <w:szCs w:val="24"/>
        </w:rPr>
        <w:t>查看。</w:t>
      </w:r>
    </w:p>
    <w:p w:rsidR="00265918" w:rsidRPr="002A4ACF" w:rsidRDefault="005003CE" w:rsidP="00265918">
      <w:pPr>
        <w:spacing w:line="360" w:lineRule="auto"/>
        <w:ind w:firstLineChars="200" w:firstLine="480"/>
        <w:rPr>
          <w:rFonts w:ascii="Times New Roman" w:eastAsia="宋体" w:hAnsi="Times New Roman" w:cs="Times New Roman"/>
          <w:sz w:val="24"/>
          <w:szCs w:val="24"/>
        </w:rPr>
      </w:pPr>
      <w:r w:rsidRPr="002A4ACF">
        <w:rPr>
          <w:rFonts w:ascii="Times New Roman" w:eastAsia="宋体" w:hAnsi="Times New Roman" w:cs="Times New Roman"/>
          <w:sz w:val="24"/>
          <w:szCs w:val="24"/>
        </w:rPr>
        <w:t>NVT</w:t>
      </w:r>
      <w:r w:rsidRPr="002A4ACF">
        <w:rPr>
          <w:rFonts w:ascii="Times New Roman" w:eastAsia="宋体" w:hAnsi="Times New Roman" w:cs="Times New Roman"/>
          <w:sz w:val="24"/>
          <w:szCs w:val="24"/>
        </w:rPr>
        <w:t>依照经济合作与发展组织</w:t>
      </w:r>
      <w:r w:rsidR="00475E4A">
        <w:rPr>
          <w:rFonts w:ascii="Times New Roman" w:eastAsia="宋体" w:hAnsi="Times New Roman" w:cs="Times New Roman" w:hint="eastAsia"/>
          <w:sz w:val="24"/>
          <w:szCs w:val="24"/>
        </w:rPr>
        <w:t xml:space="preserve"> </w:t>
      </w:r>
      <w:r w:rsidRPr="002A4ACF">
        <w:rPr>
          <w:rFonts w:ascii="Times New Roman" w:eastAsia="宋体" w:hAnsi="Times New Roman" w:cs="Times New Roman"/>
          <w:sz w:val="24"/>
          <w:szCs w:val="24"/>
        </w:rPr>
        <w:t>(Organization for Economic Cooperation and</w:t>
      </w:r>
      <w:r w:rsidR="00D95779" w:rsidRPr="002A4ACF">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Development</w:t>
      </w:r>
      <w:r w:rsidRPr="002A4ACF">
        <w:rPr>
          <w:rFonts w:ascii="Times New Roman" w:eastAsia="宋体" w:hAnsi="Times New Roman" w:cs="Times New Roman"/>
          <w:sz w:val="24"/>
          <w:szCs w:val="24"/>
        </w:rPr>
        <w:t>，</w:t>
      </w:r>
      <w:r w:rsidRPr="002A4ACF">
        <w:rPr>
          <w:rFonts w:ascii="Times New Roman" w:eastAsia="宋体" w:hAnsi="Times New Roman" w:cs="Times New Roman"/>
          <w:sz w:val="24"/>
          <w:szCs w:val="24"/>
        </w:rPr>
        <w:t>OECD)</w:t>
      </w:r>
      <w:r w:rsidR="00475E4A">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的冲突矿产指南和责任商业联盟</w:t>
      </w:r>
      <w:r w:rsidR="00475E4A">
        <w:rPr>
          <w:rFonts w:ascii="Times New Roman" w:eastAsia="宋体" w:hAnsi="Times New Roman" w:cs="Times New Roman" w:hint="eastAsia"/>
          <w:sz w:val="24"/>
          <w:szCs w:val="24"/>
        </w:rPr>
        <w:t xml:space="preserve"> </w:t>
      </w:r>
      <w:r w:rsidR="00512617" w:rsidRPr="002A4ACF">
        <w:rPr>
          <w:rFonts w:ascii="Times New Roman" w:eastAsia="宋体" w:hAnsi="Times New Roman" w:cs="Times New Roman"/>
          <w:sz w:val="24"/>
          <w:szCs w:val="24"/>
        </w:rPr>
        <w:t>(</w:t>
      </w:r>
      <w:r w:rsidRPr="002A4ACF">
        <w:rPr>
          <w:rFonts w:ascii="Times New Roman" w:eastAsia="宋体" w:hAnsi="Times New Roman" w:cs="Times New Roman"/>
          <w:sz w:val="24"/>
          <w:szCs w:val="24"/>
        </w:rPr>
        <w:t>Responsible Business Alliance</w:t>
      </w:r>
      <w:r w:rsidRPr="002A4ACF">
        <w:rPr>
          <w:rFonts w:ascii="Times New Roman" w:eastAsia="宋体" w:hAnsi="Times New Roman" w:cs="Times New Roman"/>
          <w:sz w:val="24"/>
          <w:szCs w:val="24"/>
        </w:rPr>
        <w:t>，</w:t>
      </w:r>
      <w:r w:rsidRPr="002A4ACF">
        <w:rPr>
          <w:rFonts w:ascii="Times New Roman" w:eastAsia="宋体" w:hAnsi="Times New Roman" w:cs="Times New Roman"/>
          <w:sz w:val="24"/>
          <w:szCs w:val="24"/>
        </w:rPr>
        <w:t>RBA</w:t>
      </w:r>
      <w:r w:rsidR="00512617" w:rsidRPr="002A4ACF">
        <w:rPr>
          <w:rFonts w:ascii="Times New Roman" w:eastAsia="宋体" w:hAnsi="Times New Roman" w:cs="Times New Roman"/>
          <w:sz w:val="24"/>
          <w:szCs w:val="24"/>
        </w:rPr>
        <w:t>)</w:t>
      </w:r>
      <w:r w:rsidR="00512617">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计划，就产品中含有的所有钽</w:t>
      </w:r>
      <w:r w:rsidR="00475E4A">
        <w:rPr>
          <w:rFonts w:ascii="Times New Roman" w:eastAsia="宋体" w:hAnsi="Times New Roman" w:cs="Times New Roman" w:hint="eastAsia"/>
          <w:sz w:val="24"/>
          <w:szCs w:val="24"/>
        </w:rPr>
        <w:t xml:space="preserve"> </w:t>
      </w:r>
      <w:r w:rsidRPr="002A4ACF">
        <w:rPr>
          <w:rFonts w:ascii="Times New Roman" w:eastAsia="宋体" w:hAnsi="Times New Roman" w:cs="Times New Roman"/>
          <w:sz w:val="24"/>
          <w:szCs w:val="24"/>
        </w:rPr>
        <w:t xml:space="preserve">(Tantalum) </w:t>
      </w:r>
      <w:r w:rsidRPr="002A4ACF">
        <w:rPr>
          <w:rFonts w:ascii="Times New Roman" w:eastAsia="宋体" w:hAnsi="Times New Roman" w:cs="Times New Roman"/>
          <w:sz w:val="24"/>
          <w:szCs w:val="24"/>
        </w:rPr>
        <w:t>、锡</w:t>
      </w:r>
      <w:r w:rsidR="00475E4A">
        <w:rPr>
          <w:rFonts w:ascii="Times New Roman" w:eastAsia="宋体" w:hAnsi="Times New Roman" w:cs="Times New Roman" w:hint="eastAsia"/>
          <w:sz w:val="24"/>
          <w:szCs w:val="24"/>
        </w:rPr>
        <w:t xml:space="preserve"> </w:t>
      </w:r>
      <w:r w:rsidRPr="002A4ACF">
        <w:rPr>
          <w:rFonts w:ascii="Times New Roman" w:eastAsia="宋体" w:hAnsi="Times New Roman" w:cs="Times New Roman"/>
          <w:sz w:val="24"/>
          <w:szCs w:val="24"/>
        </w:rPr>
        <w:t>(Tin)</w:t>
      </w:r>
      <w:r w:rsidRPr="002A4ACF">
        <w:rPr>
          <w:rFonts w:ascii="Times New Roman" w:eastAsia="宋体" w:hAnsi="Times New Roman" w:cs="Times New Roman"/>
          <w:sz w:val="24"/>
          <w:szCs w:val="24"/>
        </w:rPr>
        <w:t>、钨</w:t>
      </w:r>
      <w:r w:rsidR="00475E4A">
        <w:rPr>
          <w:rFonts w:ascii="Times New Roman" w:eastAsia="宋体" w:hAnsi="Times New Roman" w:cs="Times New Roman" w:hint="eastAsia"/>
          <w:sz w:val="24"/>
          <w:szCs w:val="24"/>
        </w:rPr>
        <w:t xml:space="preserve"> </w:t>
      </w:r>
      <w:r w:rsidRPr="002A4ACF">
        <w:rPr>
          <w:rFonts w:ascii="Times New Roman" w:eastAsia="宋体" w:hAnsi="Times New Roman" w:cs="Times New Roman"/>
          <w:sz w:val="24"/>
          <w:szCs w:val="24"/>
        </w:rPr>
        <w:t>(Tungsten)</w:t>
      </w:r>
      <w:r w:rsidRPr="002A4ACF">
        <w:rPr>
          <w:rFonts w:ascii="Times New Roman" w:eastAsia="宋体" w:hAnsi="Times New Roman" w:cs="Times New Roman"/>
          <w:sz w:val="24"/>
          <w:szCs w:val="24"/>
        </w:rPr>
        <w:t>、金</w:t>
      </w:r>
      <w:r w:rsidR="00475E4A">
        <w:rPr>
          <w:rFonts w:ascii="Times New Roman" w:eastAsia="宋体" w:hAnsi="Times New Roman" w:cs="Times New Roman" w:hint="eastAsia"/>
          <w:sz w:val="24"/>
          <w:szCs w:val="24"/>
        </w:rPr>
        <w:t xml:space="preserve"> </w:t>
      </w:r>
      <w:r w:rsidRPr="002A4ACF">
        <w:rPr>
          <w:rFonts w:ascii="Times New Roman" w:eastAsia="宋体" w:hAnsi="Times New Roman" w:cs="Times New Roman"/>
          <w:sz w:val="24"/>
          <w:szCs w:val="24"/>
        </w:rPr>
        <w:t>(Gold)</w:t>
      </w:r>
      <w:r w:rsidR="00512617">
        <w:rPr>
          <w:rFonts w:ascii="Times New Roman" w:eastAsia="宋体" w:hAnsi="Times New Roman" w:cs="Times New Roman"/>
          <w:sz w:val="24"/>
          <w:szCs w:val="24"/>
        </w:rPr>
        <w:t xml:space="preserve"> </w:t>
      </w:r>
      <w:r w:rsidR="00475E4A">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w:t>
      </w:r>
      <w:r w:rsidRPr="002A4ACF">
        <w:rPr>
          <w:rFonts w:ascii="Times New Roman" w:eastAsia="宋体" w:hAnsi="Times New Roman" w:cs="Times New Roman"/>
          <w:sz w:val="24"/>
          <w:szCs w:val="24"/>
        </w:rPr>
        <w:t>简称</w:t>
      </w:r>
      <w:r w:rsidRPr="002A4ACF">
        <w:rPr>
          <w:rFonts w:ascii="Times New Roman" w:eastAsia="宋体" w:hAnsi="Times New Roman" w:cs="Times New Roman"/>
          <w:sz w:val="24"/>
          <w:szCs w:val="24"/>
        </w:rPr>
        <w:t>3TGs)</w:t>
      </w:r>
      <w:r w:rsidR="00BA7289">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及钴</w:t>
      </w:r>
      <w:r w:rsidR="00BA7289">
        <w:rPr>
          <w:rFonts w:ascii="Times New Roman" w:eastAsia="宋体" w:hAnsi="Times New Roman" w:cs="Times New Roman" w:hint="eastAsia"/>
          <w:sz w:val="24"/>
          <w:szCs w:val="24"/>
        </w:rPr>
        <w:t xml:space="preserve"> </w:t>
      </w:r>
      <w:r w:rsidRPr="002A4ACF">
        <w:rPr>
          <w:rFonts w:ascii="Times New Roman" w:eastAsia="宋体" w:hAnsi="Times New Roman" w:cs="Times New Roman"/>
          <w:sz w:val="24"/>
          <w:szCs w:val="24"/>
        </w:rPr>
        <w:t>(Co)</w:t>
      </w:r>
      <w:r w:rsidR="00BA7289">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等五种矿产的采购，</w:t>
      </w:r>
      <w:r w:rsidR="006F0325">
        <w:rPr>
          <w:rFonts w:ascii="Times New Roman" w:eastAsia="宋体" w:hAnsi="Times New Roman" w:cs="Times New Roman" w:hint="eastAsia"/>
          <w:sz w:val="24"/>
          <w:szCs w:val="24"/>
        </w:rPr>
        <w:t>并</w:t>
      </w:r>
      <w:r w:rsidRPr="002A4ACF">
        <w:rPr>
          <w:rFonts w:ascii="Times New Roman" w:eastAsia="宋体" w:hAnsi="Times New Roman" w:cs="Times New Roman"/>
          <w:sz w:val="24"/>
          <w:szCs w:val="24"/>
        </w:rPr>
        <w:t>对供应</w:t>
      </w:r>
      <w:proofErr w:type="gramStart"/>
      <w:r w:rsidRPr="002A4ACF">
        <w:rPr>
          <w:rFonts w:ascii="Times New Roman" w:eastAsia="宋体" w:hAnsi="Times New Roman" w:cs="Times New Roman"/>
          <w:sz w:val="24"/>
          <w:szCs w:val="24"/>
        </w:rPr>
        <w:t>链展开</w:t>
      </w:r>
      <w:proofErr w:type="gramEnd"/>
      <w:r w:rsidRPr="002A4ACF">
        <w:rPr>
          <w:rFonts w:ascii="Times New Roman" w:eastAsia="宋体" w:hAnsi="Times New Roman" w:cs="Times New Roman"/>
          <w:sz w:val="24"/>
          <w:szCs w:val="24"/>
        </w:rPr>
        <w:t>尽职调查，同时也向供应商宣告并要求供应商产品中使用的所有</w:t>
      </w:r>
      <w:r w:rsidRPr="002A4ACF">
        <w:rPr>
          <w:rFonts w:ascii="Times New Roman" w:eastAsia="宋体" w:hAnsi="Times New Roman" w:cs="Times New Roman"/>
          <w:sz w:val="24"/>
          <w:szCs w:val="24"/>
        </w:rPr>
        <w:t>3TGs</w:t>
      </w:r>
      <w:r w:rsidRPr="002A4ACF">
        <w:rPr>
          <w:rFonts w:ascii="Times New Roman" w:eastAsia="宋体" w:hAnsi="Times New Roman" w:cs="Times New Roman"/>
          <w:sz w:val="24"/>
          <w:szCs w:val="24"/>
        </w:rPr>
        <w:t>与钴</w:t>
      </w:r>
      <w:r w:rsidR="006F0325">
        <w:rPr>
          <w:rFonts w:ascii="Times New Roman" w:eastAsia="宋体" w:hAnsi="Times New Roman" w:cs="Times New Roman" w:hint="eastAsia"/>
          <w:sz w:val="24"/>
          <w:szCs w:val="24"/>
        </w:rPr>
        <w:t>,</w:t>
      </w:r>
      <w:r w:rsidRPr="002A4ACF">
        <w:rPr>
          <w:rFonts w:ascii="Times New Roman" w:eastAsia="宋体" w:hAnsi="Times New Roman" w:cs="Times New Roman"/>
          <w:sz w:val="24"/>
          <w:szCs w:val="24"/>
        </w:rPr>
        <w:t>购买</w:t>
      </w:r>
      <w:r w:rsidR="006F0325">
        <w:rPr>
          <w:rFonts w:ascii="Times New Roman" w:eastAsia="宋体" w:hAnsi="Times New Roman" w:cs="Times New Roman" w:hint="eastAsia"/>
          <w:sz w:val="24"/>
          <w:szCs w:val="24"/>
        </w:rPr>
        <w:t>必须</w:t>
      </w:r>
      <w:r w:rsidRPr="002A4ACF">
        <w:rPr>
          <w:rFonts w:ascii="Times New Roman" w:eastAsia="宋体" w:hAnsi="Times New Roman" w:cs="Times New Roman"/>
          <w:sz w:val="24"/>
          <w:szCs w:val="24"/>
        </w:rPr>
        <w:t>经过责任商业联盟</w:t>
      </w:r>
      <w:r w:rsidR="00BA7289">
        <w:rPr>
          <w:rFonts w:ascii="Times New Roman" w:eastAsia="宋体" w:hAnsi="Times New Roman" w:cs="Times New Roman" w:hint="eastAsia"/>
          <w:sz w:val="24"/>
          <w:szCs w:val="24"/>
        </w:rPr>
        <w:t xml:space="preserve"> </w:t>
      </w:r>
      <w:r w:rsidRPr="002A4ACF">
        <w:rPr>
          <w:rFonts w:ascii="Times New Roman" w:eastAsia="宋体" w:hAnsi="Times New Roman" w:cs="Times New Roman"/>
          <w:sz w:val="24"/>
          <w:szCs w:val="24"/>
        </w:rPr>
        <w:t>(Responsible Business</w:t>
      </w:r>
      <w:r w:rsidR="00D95779" w:rsidRPr="002A4ACF">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Alliance</w:t>
      </w:r>
      <w:r w:rsidRPr="002A4ACF">
        <w:rPr>
          <w:rFonts w:ascii="Times New Roman" w:eastAsia="宋体" w:hAnsi="Times New Roman" w:cs="Times New Roman"/>
          <w:sz w:val="24"/>
          <w:szCs w:val="24"/>
        </w:rPr>
        <w:t>，</w:t>
      </w:r>
      <w:r w:rsidRPr="002A4ACF">
        <w:rPr>
          <w:rFonts w:ascii="Times New Roman" w:eastAsia="宋体" w:hAnsi="Times New Roman" w:cs="Times New Roman"/>
          <w:sz w:val="24"/>
          <w:szCs w:val="24"/>
        </w:rPr>
        <w:t>RBA)</w:t>
      </w:r>
      <w:r w:rsidR="00BA7289">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认可通过</w:t>
      </w:r>
      <w:r w:rsidRPr="002A4ACF">
        <w:rPr>
          <w:rFonts w:ascii="Times New Roman" w:eastAsia="宋体" w:hAnsi="Times New Roman" w:cs="Times New Roman"/>
          <w:sz w:val="24"/>
          <w:szCs w:val="24"/>
        </w:rPr>
        <w:t>RMI</w:t>
      </w:r>
      <w:r w:rsidR="00BA7289">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 xml:space="preserve"> (Responsible Minerals Initiative</w:t>
      </w:r>
      <w:r w:rsidR="00512617">
        <w:rPr>
          <w:rFonts w:ascii="Times New Roman" w:eastAsia="宋体" w:hAnsi="Times New Roman" w:cs="Times New Roman" w:hint="eastAsia"/>
          <w:sz w:val="24"/>
          <w:szCs w:val="24"/>
        </w:rPr>
        <w:t>)</w:t>
      </w:r>
      <w:r w:rsidR="00512617">
        <w:rPr>
          <w:rFonts w:ascii="Times New Roman" w:eastAsia="宋体" w:hAnsi="Times New Roman" w:cs="Times New Roman"/>
          <w:sz w:val="24"/>
          <w:szCs w:val="24"/>
        </w:rPr>
        <w:t xml:space="preserve"> </w:t>
      </w:r>
      <w:r w:rsidR="00D95779" w:rsidRPr="002A4ACF">
        <w:rPr>
          <w:rFonts w:ascii="Times New Roman" w:eastAsia="宋体" w:hAnsi="Times New Roman" w:cs="Times New Roman"/>
          <w:sz w:val="24"/>
          <w:szCs w:val="24"/>
        </w:rPr>
        <w:t>审核合格认证的无冲突</w:t>
      </w:r>
      <w:r w:rsidR="006F0325">
        <w:rPr>
          <w:rFonts w:ascii="Times New Roman" w:eastAsia="宋体" w:hAnsi="Times New Roman" w:cs="Times New Roman" w:hint="eastAsia"/>
          <w:sz w:val="24"/>
          <w:szCs w:val="24"/>
        </w:rPr>
        <w:t>矿产</w:t>
      </w:r>
      <w:r w:rsidRPr="002A4ACF">
        <w:rPr>
          <w:rFonts w:ascii="Times New Roman" w:eastAsia="宋体" w:hAnsi="Times New Roman" w:cs="Times New Roman"/>
          <w:sz w:val="24"/>
          <w:szCs w:val="24"/>
        </w:rPr>
        <w:t>。</w:t>
      </w:r>
      <w:r w:rsidRPr="002A4ACF">
        <w:rPr>
          <w:rFonts w:ascii="Times New Roman" w:eastAsia="宋体" w:hAnsi="Times New Roman" w:cs="Times New Roman"/>
          <w:sz w:val="24"/>
          <w:szCs w:val="24"/>
        </w:rPr>
        <w:t>NVT</w:t>
      </w:r>
      <w:r w:rsidRPr="002A4ACF">
        <w:rPr>
          <w:rFonts w:ascii="Times New Roman" w:eastAsia="宋体" w:hAnsi="Times New Roman" w:cs="Times New Roman"/>
          <w:sz w:val="24"/>
          <w:szCs w:val="24"/>
        </w:rPr>
        <w:t>也将敦促供应商积极推动尚未取得</w:t>
      </w:r>
      <w:r w:rsidRPr="002A4ACF">
        <w:rPr>
          <w:rFonts w:ascii="Times New Roman" w:eastAsia="宋体" w:hAnsi="Times New Roman" w:cs="Times New Roman"/>
          <w:sz w:val="24"/>
          <w:szCs w:val="24"/>
        </w:rPr>
        <w:t xml:space="preserve">RMI </w:t>
      </w:r>
      <w:r w:rsidRPr="002A4ACF">
        <w:rPr>
          <w:rFonts w:ascii="Times New Roman" w:eastAsia="宋体" w:hAnsi="Times New Roman" w:cs="Times New Roman"/>
          <w:sz w:val="24"/>
          <w:szCs w:val="24"/>
        </w:rPr>
        <w:t>认可的冶炼厂与精炼厂，接受</w:t>
      </w:r>
      <w:r w:rsidRPr="002A4ACF">
        <w:rPr>
          <w:rFonts w:ascii="Times New Roman" w:eastAsia="宋体" w:hAnsi="Times New Roman" w:cs="Times New Roman"/>
          <w:sz w:val="24"/>
          <w:szCs w:val="24"/>
        </w:rPr>
        <w:t>Responsible Minerals Assurance Process (RMAP)</w:t>
      </w:r>
      <w:r w:rsidR="00512617">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的验证。</w:t>
      </w:r>
    </w:p>
    <w:p w:rsidR="002A4ACF" w:rsidRDefault="005003CE" w:rsidP="00846E47">
      <w:pPr>
        <w:spacing w:line="360" w:lineRule="auto"/>
        <w:rPr>
          <w:rFonts w:ascii="Times New Roman" w:eastAsia="宋体" w:hAnsi="Times New Roman" w:cs="Times New Roman"/>
          <w:sz w:val="24"/>
          <w:szCs w:val="24"/>
        </w:rPr>
      </w:pPr>
      <w:bookmarkStart w:id="0" w:name="OLE_LINK1"/>
      <w:r w:rsidRPr="002A4ACF">
        <w:rPr>
          <w:rFonts w:ascii="Times New Roman" w:eastAsia="宋体" w:hAnsi="Times New Roman" w:cs="Times New Roman"/>
          <w:sz w:val="24"/>
          <w:szCs w:val="24"/>
        </w:rPr>
        <w:t>经济合作与发展组织</w:t>
      </w:r>
      <w:r w:rsidR="00BA7289">
        <w:rPr>
          <w:rFonts w:ascii="Times New Roman" w:eastAsia="宋体" w:hAnsi="Times New Roman" w:cs="Times New Roman" w:hint="eastAsia"/>
          <w:sz w:val="24"/>
          <w:szCs w:val="24"/>
        </w:rPr>
        <w:t xml:space="preserve"> </w:t>
      </w:r>
      <w:r w:rsidR="00D95779" w:rsidRPr="002A4ACF">
        <w:rPr>
          <w:rFonts w:ascii="Times New Roman" w:eastAsia="宋体" w:hAnsi="Times New Roman" w:cs="Times New Roman"/>
          <w:sz w:val="24"/>
          <w:szCs w:val="24"/>
        </w:rPr>
        <w:t xml:space="preserve">(Organization for </w:t>
      </w:r>
      <w:r w:rsidRPr="002A4ACF">
        <w:rPr>
          <w:rFonts w:ascii="Times New Roman" w:eastAsia="宋体" w:hAnsi="Times New Roman" w:cs="Times New Roman"/>
          <w:sz w:val="24"/>
          <w:szCs w:val="24"/>
        </w:rPr>
        <w:t>Economic Cooperation and Development</w:t>
      </w:r>
      <w:r w:rsidRPr="002A4ACF">
        <w:rPr>
          <w:rFonts w:ascii="Times New Roman" w:eastAsia="宋体" w:hAnsi="Times New Roman" w:cs="Times New Roman"/>
          <w:sz w:val="24"/>
          <w:szCs w:val="24"/>
        </w:rPr>
        <w:t>，</w:t>
      </w:r>
      <w:r w:rsidRPr="002A4ACF">
        <w:rPr>
          <w:rFonts w:ascii="Times New Roman" w:eastAsia="宋体" w:hAnsi="Times New Roman" w:cs="Times New Roman"/>
          <w:sz w:val="24"/>
          <w:szCs w:val="24"/>
        </w:rPr>
        <w:t>OECD)</w:t>
      </w:r>
      <w:r w:rsidR="00BA7289">
        <w:rPr>
          <w:rFonts w:ascii="Times New Roman" w:eastAsia="宋体" w:hAnsi="Times New Roman" w:cs="Times New Roman"/>
          <w:sz w:val="24"/>
          <w:szCs w:val="24"/>
        </w:rPr>
        <w:t xml:space="preserve"> </w:t>
      </w:r>
      <w:r w:rsidRPr="002A4ACF">
        <w:rPr>
          <w:rFonts w:ascii="Times New Roman" w:eastAsia="宋体" w:hAnsi="Times New Roman" w:cs="Times New Roman"/>
          <w:sz w:val="24"/>
          <w:szCs w:val="24"/>
        </w:rPr>
        <w:t>的冲突矿产指南链接：</w:t>
      </w:r>
      <w:r w:rsidR="002A4ACF">
        <w:rPr>
          <w:rFonts w:ascii="Times New Roman" w:eastAsia="宋体" w:hAnsi="Times New Roman" w:cs="Times New Roman"/>
          <w:sz w:val="24"/>
          <w:szCs w:val="24"/>
        </w:rPr>
        <w:fldChar w:fldCharType="begin"/>
      </w:r>
      <w:r w:rsidR="002A4ACF">
        <w:rPr>
          <w:rFonts w:ascii="Times New Roman" w:eastAsia="宋体" w:hAnsi="Times New Roman" w:cs="Times New Roman"/>
          <w:sz w:val="24"/>
          <w:szCs w:val="24"/>
        </w:rPr>
        <w:instrText xml:space="preserve"> HYPERLINK "</w:instrText>
      </w:r>
      <w:r w:rsidR="002A4ACF" w:rsidRPr="002A4ACF">
        <w:rPr>
          <w:rFonts w:ascii="Times New Roman" w:eastAsia="宋体" w:hAnsi="Times New Roman" w:cs="Times New Roman"/>
          <w:sz w:val="24"/>
          <w:szCs w:val="24"/>
        </w:rPr>
        <w:instrText>https://www.oecd.org/corporate/mne/mining.html</w:instrText>
      </w:r>
      <w:r w:rsidR="002A4ACF">
        <w:rPr>
          <w:rFonts w:ascii="Times New Roman" w:eastAsia="宋体" w:hAnsi="Times New Roman" w:cs="Times New Roman"/>
          <w:sz w:val="24"/>
          <w:szCs w:val="24"/>
        </w:rPr>
        <w:instrText xml:space="preserve">" </w:instrText>
      </w:r>
      <w:r w:rsidR="002A4ACF">
        <w:rPr>
          <w:rFonts w:ascii="Times New Roman" w:eastAsia="宋体" w:hAnsi="Times New Roman" w:cs="Times New Roman"/>
          <w:sz w:val="24"/>
          <w:szCs w:val="24"/>
        </w:rPr>
        <w:fldChar w:fldCharType="separate"/>
      </w:r>
      <w:r w:rsidR="002A4ACF" w:rsidRPr="00C42C72">
        <w:rPr>
          <w:rStyle w:val="a6"/>
          <w:rFonts w:ascii="Times New Roman" w:eastAsia="宋体" w:hAnsi="Times New Roman" w:cs="Times New Roman"/>
          <w:sz w:val="24"/>
          <w:szCs w:val="24"/>
        </w:rPr>
        <w:t>https://www.oecd.org/corporate/mne/mining.html</w:t>
      </w:r>
      <w:r w:rsidR="002A4ACF">
        <w:rPr>
          <w:rFonts w:ascii="Times New Roman" w:eastAsia="宋体" w:hAnsi="Times New Roman" w:cs="Times New Roman"/>
          <w:sz w:val="24"/>
          <w:szCs w:val="24"/>
        </w:rPr>
        <w:fldChar w:fldCharType="end"/>
      </w:r>
    </w:p>
    <w:p w:rsidR="005003CE" w:rsidRDefault="005003CE" w:rsidP="00846E47">
      <w:pPr>
        <w:spacing w:line="360" w:lineRule="auto"/>
        <w:rPr>
          <w:rFonts w:ascii="Times New Roman" w:eastAsia="宋体" w:hAnsi="Times New Roman" w:cs="Times New Roman"/>
          <w:sz w:val="24"/>
          <w:szCs w:val="24"/>
        </w:rPr>
      </w:pPr>
      <w:r w:rsidRPr="002A4ACF">
        <w:rPr>
          <w:rFonts w:ascii="Times New Roman" w:eastAsia="宋体" w:hAnsi="Times New Roman" w:cs="Times New Roman"/>
          <w:sz w:val="24"/>
          <w:szCs w:val="24"/>
        </w:rPr>
        <w:t>责任商业联盟</w:t>
      </w:r>
      <w:r w:rsidR="00BA7289">
        <w:rPr>
          <w:rFonts w:ascii="Times New Roman" w:eastAsia="宋体" w:hAnsi="Times New Roman" w:cs="Times New Roman" w:hint="eastAsia"/>
          <w:sz w:val="24"/>
          <w:szCs w:val="24"/>
        </w:rPr>
        <w:t xml:space="preserve"> </w:t>
      </w:r>
      <w:r w:rsidR="00512617">
        <w:rPr>
          <w:rFonts w:ascii="Times New Roman" w:eastAsia="宋体" w:hAnsi="Times New Roman" w:cs="Times New Roman" w:hint="eastAsia"/>
          <w:sz w:val="24"/>
          <w:szCs w:val="24"/>
        </w:rPr>
        <w:t>(</w:t>
      </w:r>
      <w:r w:rsidRPr="002A4ACF">
        <w:rPr>
          <w:rFonts w:ascii="Times New Roman" w:eastAsia="宋体" w:hAnsi="Times New Roman" w:cs="Times New Roman"/>
          <w:sz w:val="24"/>
          <w:szCs w:val="24"/>
        </w:rPr>
        <w:t>Responsible Business Alliance</w:t>
      </w:r>
      <w:r w:rsidRPr="002A4ACF">
        <w:rPr>
          <w:rFonts w:ascii="Times New Roman" w:eastAsia="宋体" w:hAnsi="Times New Roman" w:cs="Times New Roman"/>
          <w:sz w:val="24"/>
          <w:szCs w:val="24"/>
        </w:rPr>
        <w:t>，</w:t>
      </w:r>
      <w:r w:rsidRPr="002A4ACF">
        <w:rPr>
          <w:rFonts w:ascii="Times New Roman" w:eastAsia="宋体" w:hAnsi="Times New Roman" w:cs="Times New Roman"/>
          <w:sz w:val="24"/>
          <w:szCs w:val="24"/>
        </w:rPr>
        <w:t>RBA</w:t>
      </w:r>
      <w:r w:rsidR="00512617">
        <w:rPr>
          <w:rFonts w:ascii="Times New Roman" w:eastAsia="宋体" w:hAnsi="Times New Roman" w:cs="Times New Roman" w:hint="eastAsia"/>
          <w:sz w:val="24"/>
          <w:szCs w:val="24"/>
        </w:rPr>
        <w:t>)</w:t>
      </w:r>
      <w:r w:rsidRPr="002A4ACF">
        <w:rPr>
          <w:rFonts w:ascii="Times New Roman" w:eastAsia="宋体" w:hAnsi="Times New Roman" w:cs="Times New Roman"/>
          <w:sz w:val="24"/>
          <w:szCs w:val="24"/>
        </w:rPr>
        <w:t>：</w:t>
      </w:r>
      <w:r w:rsidR="002A4ACF">
        <w:rPr>
          <w:rFonts w:ascii="Times New Roman" w:eastAsia="宋体" w:hAnsi="Times New Roman" w:cs="Times New Roman"/>
          <w:sz w:val="24"/>
          <w:szCs w:val="24"/>
        </w:rPr>
        <w:fldChar w:fldCharType="begin"/>
      </w:r>
      <w:r w:rsidR="002A4ACF">
        <w:rPr>
          <w:rFonts w:ascii="Times New Roman" w:eastAsia="宋体" w:hAnsi="Times New Roman" w:cs="Times New Roman"/>
          <w:sz w:val="24"/>
          <w:szCs w:val="24"/>
        </w:rPr>
        <w:instrText xml:space="preserve"> HYPERLINK "http://</w:instrText>
      </w:r>
      <w:r w:rsidR="002A4ACF" w:rsidRPr="002A4ACF">
        <w:rPr>
          <w:rFonts w:ascii="Times New Roman" w:eastAsia="宋体" w:hAnsi="Times New Roman" w:cs="Times New Roman"/>
          <w:sz w:val="24"/>
          <w:szCs w:val="24"/>
        </w:rPr>
        <w:instrText>www.responsiblebusiness.org</w:instrText>
      </w:r>
      <w:r w:rsidR="002A4ACF">
        <w:rPr>
          <w:rFonts w:ascii="Times New Roman" w:eastAsia="宋体" w:hAnsi="Times New Roman" w:cs="Times New Roman"/>
          <w:sz w:val="24"/>
          <w:szCs w:val="24"/>
        </w:rPr>
        <w:instrText xml:space="preserve">" </w:instrText>
      </w:r>
      <w:r w:rsidR="002A4ACF">
        <w:rPr>
          <w:rFonts w:ascii="Times New Roman" w:eastAsia="宋体" w:hAnsi="Times New Roman" w:cs="Times New Roman"/>
          <w:sz w:val="24"/>
          <w:szCs w:val="24"/>
        </w:rPr>
        <w:fldChar w:fldCharType="separate"/>
      </w:r>
      <w:r w:rsidR="002A4ACF" w:rsidRPr="00C42C72">
        <w:rPr>
          <w:rStyle w:val="a6"/>
          <w:rFonts w:ascii="Times New Roman" w:eastAsia="宋体" w:hAnsi="Times New Roman" w:cs="Times New Roman"/>
          <w:sz w:val="24"/>
          <w:szCs w:val="24"/>
        </w:rPr>
        <w:t>www.responsiblebusiness.org</w:t>
      </w:r>
      <w:r w:rsidR="002A4ACF">
        <w:rPr>
          <w:rFonts w:ascii="Times New Roman" w:eastAsia="宋体" w:hAnsi="Times New Roman" w:cs="Times New Roman"/>
          <w:sz w:val="24"/>
          <w:szCs w:val="24"/>
        </w:rPr>
        <w:fldChar w:fldCharType="end"/>
      </w:r>
    </w:p>
    <w:p w:rsidR="002A4ACF" w:rsidRDefault="002A4ACF" w:rsidP="00846E47">
      <w:pPr>
        <w:spacing w:line="360" w:lineRule="auto"/>
        <w:rPr>
          <w:rFonts w:ascii="Times New Roman" w:eastAsia="宋体" w:hAnsi="Times New Roman" w:cs="Times New Roman"/>
          <w:sz w:val="24"/>
          <w:szCs w:val="24"/>
        </w:rPr>
      </w:pPr>
    </w:p>
    <w:bookmarkEnd w:id="0"/>
    <w:p w:rsidR="002A4ACF" w:rsidRDefault="002A4ACF" w:rsidP="00846E47">
      <w:pPr>
        <w:spacing w:line="360" w:lineRule="auto"/>
        <w:rPr>
          <w:rFonts w:ascii="Times New Roman" w:eastAsia="宋体" w:hAnsi="Times New Roman" w:cs="Times New Roman"/>
          <w:sz w:val="24"/>
          <w:szCs w:val="24"/>
        </w:rPr>
      </w:pPr>
    </w:p>
    <w:p w:rsidR="00311CF5" w:rsidRDefault="00311CF5" w:rsidP="00846E47">
      <w:pPr>
        <w:spacing w:line="360" w:lineRule="auto"/>
        <w:rPr>
          <w:rFonts w:ascii="Times New Roman" w:eastAsia="宋体" w:hAnsi="Times New Roman" w:cs="Times New Roman"/>
          <w:sz w:val="24"/>
          <w:szCs w:val="24"/>
        </w:rPr>
      </w:pPr>
    </w:p>
    <w:p w:rsidR="00311CF5" w:rsidRDefault="00311CF5" w:rsidP="00846E47">
      <w:pPr>
        <w:spacing w:line="360" w:lineRule="auto"/>
        <w:rPr>
          <w:rFonts w:ascii="Times New Roman" w:eastAsia="宋体" w:hAnsi="Times New Roman" w:cs="Times New Roman"/>
          <w:sz w:val="24"/>
          <w:szCs w:val="24"/>
        </w:rPr>
      </w:pPr>
    </w:p>
    <w:p w:rsidR="00311CF5" w:rsidRPr="002A4ACF" w:rsidRDefault="00311CF5" w:rsidP="00846E47">
      <w:pPr>
        <w:spacing w:line="360" w:lineRule="auto"/>
        <w:rPr>
          <w:rFonts w:ascii="Times New Roman" w:eastAsia="宋体" w:hAnsi="Times New Roman" w:cs="Times New Roman"/>
          <w:sz w:val="24"/>
          <w:szCs w:val="24"/>
        </w:rPr>
      </w:pPr>
    </w:p>
    <w:p w:rsidR="007A3C58" w:rsidRPr="00FF3503" w:rsidRDefault="007A3C58" w:rsidP="00755264">
      <w:pPr>
        <w:pStyle w:val="a5"/>
        <w:numPr>
          <w:ilvl w:val="0"/>
          <w:numId w:val="11"/>
        </w:numPr>
        <w:spacing w:line="720" w:lineRule="auto"/>
        <w:ind w:left="0" w:firstLineChars="0" w:firstLine="0"/>
        <w:jc w:val="left"/>
        <w:rPr>
          <w:rFonts w:ascii="宋体" w:eastAsia="宋体" w:hAnsi="宋体"/>
          <w:b/>
          <w:sz w:val="28"/>
          <w:szCs w:val="28"/>
        </w:rPr>
      </w:pPr>
      <w:r w:rsidRPr="00FF3503">
        <w:rPr>
          <w:rFonts w:ascii="宋体" w:eastAsia="宋体" w:hAnsi="宋体" w:hint="eastAsia"/>
          <w:b/>
          <w:sz w:val="28"/>
          <w:szCs w:val="28"/>
        </w:rPr>
        <w:lastRenderedPageBreak/>
        <w:t>定义/术语</w:t>
      </w:r>
    </w:p>
    <w:p w:rsidR="007A3C58" w:rsidRPr="002A4ACF" w:rsidRDefault="005027AA" w:rsidP="00265918">
      <w:pPr>
        <w:spacing w:line="360" w:lineRule="auto"/>
        <w:rPr>
          <w:rFonts w:ascii="Times New Roman" w:eastAsia="宋体" w:hAnsi="Times New Roman"/>
          <w:sz w:val="24"/>
          <w:szCs w:val="24"/>
          <w:u w:val="single"/>
        </w:rPr>
      </w:pPr>
      <w:r w:rsidRPr="002A4ACF">
        <w:rPr>
          <w:rFonts w:ascii="Times New Roman" w:eastAsia="宋体" w:hAnsi="Times New Roman" w:hint="eastAsia"/>
          <w:sz w:val="24"/>
          <w:szCs w:val="24"/>
          <w:u w:val="single"/>
        </w:rPr>
        <w:t>定义</w:t>
      </w:r>
    </w:p>
    <w:p w:rsidR="00265918" w:rsidRPr="002A4ACF" w:rsidRDefault="005027AA" w:rsidP="00265918">
      <w:pPr>
        <w:autoSpaceDE w:val="0"/>
        <w:autoSpaceDN w:val="0"/>
        <w:adjustRightInd w:val="0"/>
        <w:spacing w:line="360" w:lineRule="auto"/>
        <w:jc w:val="left"/>
        <w:rPr>
          <w:rFonts w:ascii="Times New Roman" w:eastAsia="宋体" w:hAnsi="Times New Roman" w:cs="宋体"/>
          <w:kern w:val="0"/>
          <w:sz w:val="24"/>
          <w:szCs w:val="24"/>
        </w:rPr>
      </w:pPr>
      <w:r w:rsidRPr="002A4ACF">
        <w:rPr>
          <w:rFonts w:ascii="Times New Roman" w:eastAsia="宋体" w:hAnsi="Times New Roman" w:cs="宋体" w:hint="eastAsia"/>
          <w:kern w:val="0"/>
          <w:sz w:val="24"/>
          <w:szCs w:val="24"/>
        </w:rPr>
        <w:t>冲突矿产被定义为锡</w:t>
      </w:r>
      <w:r w:rsidR="006F0325">
        <w:rPr>
          <w:rFonts w:ascii="Times New Roman" w:eastAsia="宋体" w:hAnsi="Times New Roman" w:cs="宋体" w:hint="eastAsia"/>
          <w:kern w:val="0"/>
          <w:sz w:val="24"/>
          <w:szCs w:val="24"/>
        </w:rPr>
        <w:t>、</w:t>
      </w:r>
      <w:r w:rsidRPr="002A4ACF">
        <w:rPr>
          <w:rFonts w:ascii="Times New Roman" w:eastAsia="宋体" w:hAnsi="Times New Roman" w:cs="宋体" w:hint="eastAsia"/>
          <w:kern w:val="0"/>
          <w:sz w:val="24"/>
          <w:szCs w:val="24"/>
        </w:rPr>
        <w:t>钽</w:t>
      </w:r>
      <w:r w:rsidR="006F0325">
        <w:rPr>
          <w:rFonts w:ascii="Times New Roman" w:eastAsia="宋体" w:hAnsi="Times New Roman" w:cs="宋体" w:hint="eastAsia"/>
          <w:kern w:val="0"/>
          <w:sz w:val="24"/>
          <w:szCs w:val="24"/>
        </w:rPr>
        <w:t>、</w:t>
      </w:r>
      <w:r w:rsidRPr="002A4ACF">
        <w:rPr>
          <w:rFonts w:ascii="Times New Roman" w:eastAsia="宋体" w:hAnsi="Times New Roman" w:cs="宋体" w:hint="eastAsia"/>
          <w:kern w:val="0"/>
          <w:sz w:val="24"/>
          <w:szCs w:val="24"/>
        </w:rPr>
        <w:t>钨</w:t>
      </w:r>
      <w:r w:rsidR="006F0325">
        <w:rPr>
          <w:rFonts w:ascii="Times New Roman" w:eastAsia="宋体" w:hAnsi="Times New Roman" w:cs="宋体" w:hint="eastAsia"/>
          <w:kern w:val="0"/>
          <w:sz w:val="24"/>
          <w:szCs w:val="24"/>
        </w:rPr>
        <w:t>、</w:t>
      </w:r>
      <w:r w:rsidRPr="002A4ACF">
        <w:rPr>
          <w:rFonts w:ascii="Times New Roman" w:eastAsia="宋体" w:hAnsi="Times New Roman" w:cs="宋体" w:hint="eastAsia"/>
          <w:kern w:val="0"/>
          <w:sz w:val="24"/>
          <w:szCs w:val="24"/>
        </w:rPr>
        <w:t>金的原始矿物</w:t>
      </w:r>
      <w:r w:rsidRPr="002A4ACF">
        <w:rPr>
          <w:rFonts w:ascii="Times New Roman" w:eastAsia="宋体" w:hAnsi="Times New Roman" w:cs="宋体"/>
          <w:kern w:val="0"/>
          <w:sz w:val="24"/>
          <w:szCs w:val="24"/>
        </w:rPr>
        <w:t xml:space="preserve">, </w:t>
      </w:r>
      <w:r w:rsidRPr="002A4ACF">
        <w:rPr>
          <w:rFonts w:ascii="Times New Roman" w:eastAsia="宋体" w:hAnsi="Times New Roman" w:cs="宋体" w:hint="eastAsia"/>
          <w:kern w:val="0"/>
          <w:sz w:val="24"/>
          <w:szCs w:val="24"/>
        </w:rPr>
        <w:t>可能为刚果民主共和国或周边的国家提供资金造成冲突</w:t>
      </w:r>
      <w:r w:rsidRPr="002A4ACF">
        <w:rPr>
          <w:rFonts w:ascii="Times New Roman" w:eastAsia="宋体" w:hAnsi="Times New Roman" w:cs="宋体"/>
          <w:kern w:val="0"/>
          <w:sz w:val="24"/>
          <w:szCs w:val="24"/>
        </w:rPr>
        <w:t xml:space="preserve">, </w:t>
      </w:r>
      <w:r w:rsidRPr="002A4ACF">
        <w:rPr>
          <w:rFonts w:ascii="Times New Roman" w:eastAsia="宋体" w:hAnsi="Times New Roman" w:cs="宋体" w:hint="eastAsia"/>
          <w:kern w:val="0"/>
          <w:sz w:val="24"/>
          <w:szCs w:val="24"/>
        </w:rPr>
        <w:t>它们通常被称之为</w:t>
      </w:r>
      <w:r w:rsidRPr="002A4ACF">
        <w:rPr>
          <w:rFonts w:ascii="Times New Roman" w:eastAsia="宋体" w:hAnsi="Times New Roman" w:cs="宋体"/>
          <w:kern w:val="0"/>
          <w:sz w:val="24"/>
          <w:szCs w:val="24"/>
        </w:rPr>
        <w:t>3TG</w:t>
      </w:r>
      <w:r w:rsidRPr="002A4ACF">
        <w:rPr>
          <w:rFonts w:ascii="Times New Roman" w:eastAsia="宋体" w:hAnsi="Times New Roman" w:cs="宋体" w:hint="eastAsia"/>
          <w:kern w:val="0"/>
          <w:sz w:val="24"/>
          <w:szCs w:val="24"/>
        </w:rPr>
        <w:t>。</w:t>
      </w:r>
    </w:p>
    <w:p w:rsidR="005027AA" w:rsidRPr="002A4ACF" w:rsidRDefault="005027AA" w:rsidP="00265918">
      <w:pPr>
        <w:autoSpaceDE w:val="0"/>
        <w:autoSpaceDN w:val="0"/>
        <w:adjustRightInd w:val="0"/>
        <w:spacing w:line="360" w:lineRule="auto"/>
        <w:jc w:val="left"/>
        <w:rPr>
          <w:rFonts w:ascii="Times New Roman" w:eastAsia="宋体" w:hAnsi="Times New Roman" w:cs="宋体"/>
          <w:kern w:val="0"/>
          <w:sz w:val="24"/>
          <w:szCs w:val="24"/>
          <w:u w:val="single"/>
        </w:rPr>
      </w:pPr>
      <w:r w:rsidRPr="002A4ACF">
        <w:rPr>
          <w:rFonts w:ascii="Times New Roman" w:eastAsia="宋体" w:hAnsi="Times New Roman" w:cs="宋体" w:hint="eastAsia"/>
          <w:kern w:val="0"/>
          <w:sz w:val="24"/>
          <w:szCs w:val="24"/>
          <w:u w:val="single"/>
        </w:rPr>
        <w:t>术语</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kern w:val="0"/>
          <w:sz w:val="24"/>
          <w:szCs w:val="24"/>
        </w:rPr>
        <w:t xml:space="preserve">CMRT </w:t>
      </w:r>
      <w:r w:rsidRPr="002A4ACF">
        <w:rPr>
          <w:rFonts w:ascii="Times New Roman" w:eastAsia="宋体" w:hAnsi="Times New Roman" w:cs="宋体" w:hint="eastAsia"/>
          <w:kern w:val="0"/>
          <w:sz w:val="24"/>
          <w:szCs w:val="24"/>
        </w:rPr>
        <w:t>–</w:t>
      </w:r>
      <w:r w:rsidR="00CB7F17" w:rsidRPr="002A4ACF">
        <w:rPr>
          <w:rFonts w:ascii="Times New Roman" w:eastAsia="宋体" w:hAnsi="Times New Roman" w:cs="宋体" w:hint="eastAsia"/>
          <w:kern w:val="0"/>
          <w:sz w:val="24"/>
          <w:szCs w:val="24"/>
        </w:rPr>
        <w:t xml:space="preserve"> </w:t>
      </w:r>
      <w:r w:rsidRPr="002A4ACF">
        <w:rPr>
          <w:rFonts w:ascii="Times New Roman" w:eastAsia="宋体" w:hAnsi="Times New Roman" w:cs="宋体"/>
          <w:kern w:val="0"/>
          <w:sz w:val="24"/>
          <w:szCs w:val="24"/>
        </w:rPr>
        <w:t xml:space="preserve">Conflict Minerals Reporting Template </w:t>
      </w:r>
      <w:r w:rsidRPr="002A4ACF">
        <w:rPr>
          <w:rFonts w:ascii="Times New Roman" w:eastAsia="宋体" w:hAnsi="Times New Roman" w:cs="宋体" w:hint="eastAsia"/>
          <w:kern w:val="0"/>
          <w:sz w:val="24"/>
          <w:szCs w:val="24"/>
        </w:rPr>
        <w:t>冲突矿务报告模板</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kern w:val="0"/>
          <w:sz w:val="24"/>
          <w:szCs w:val="24"/>
        </w:rPr>
        <w:t xml:space="preserve">CC </w:t>
      </w:r>
      <w:r w:rsidRPr="002A4ACF">
        <w:rPr>
          <w:rFonts w:ascii="Times New Roman" w:eastAsia="宋体" w:hAnsi="Times New Roman" w:cs="宋体" w:hint="eastAsia"/>
          <w:kern w:val="0"/>
          <w:sz w:val="24"/>
          <w:szCs w:val="24"/>
        </w:rPr>
        <w:t>–</w:t>
      </w:r>
      <w:r w:rsidR="00CB7F17" w:rsidRPr="002A4ACF">
        <w:rPr>
          <w:rFonts w:ascii="Times New Roman" w:eastAsia="宋体" w:hAnsi="Times New Roman" w:cs="宋体" w:hint="eastAsia"/>
          <w:kern w:val="0"/>
          <w:sz w:val="24"/>
          <w:szCs w:val="24"/>
        </w:rPr>
        <w:t xml:space="preserve"> </w:t>
      </w:r>
      <w:r w:rsidRPr="002A4ACF">
        <w:rPr>
          <w:rFonts w:ascii="Times New Roman" w:eastAsia="宋体" w:hAnsi="Times New Roman" w:cs="宋体"/>
          <w:kern w:val="0"/>
          <w:sz w:val="24"/>
          <w:szCs w:val="24"/>
        </w:rPr>
        <w:t>Covered Countries (also known as the adjoining countries of the DRC)</w:t>
      </w:r>
      <w:r w:rsidRPr="002A4ACF">
        <w:rPr>
          <w:rFonts w:ascii="Times New Roman" w:eastAsia="宋体" w:hAnsi="Times New Roman" w:cs="宋体" w:hint="eastAsia"/>
          <w:kern w:val="0"/>
          <w:sz w:val="24"/>
          <w:szCs w:val="24"/>
        </w:rPr>
        <w:t>涵盖国家</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kern w:val="0"/>
          <w:sz w:val="24"/>
          <w:szCs w:val="24"/>
        </w:rPr>
        <w:t xml:space="preserve">DD </w:t>
      </w:r>
      <w:r w:rsidRPr="002A4ACF">
        <w:rPr>
          <w:rFonts w:ascii="Times New Roman" w:eastAsia="宋体" w:hAnsi="Times New Roman" w:cs="宋体" w:hint="eastAsia"/>
          <w:kern w:val="0"/>
          <w:sz w:val="24"/>
          <w:szCs w:val="24"/>
        </w:rPr>
        <w:t>–</w:t>
      </w:r>
      <w:r w:rsidR="00CB7F17" w:rsidRPr="002A4ACF">
        <w:rPr>
          <w:rFonts w:ascii="Times New Roman" w:eastAsia="宋体" w:hAnsi="Times New Roman" w:cs="宋体" w:hint="eastAsia"/>
          <w:kern w:val="0"/>
          <w:sz w:val="24"/>
          <w:szCs w:val="24"/>
        </w:rPr>
        <w:t xml:space="preserve"> </w:t>
      </w:r>
      <w:r w:rsidRPr="002A4ACF">
        <w:rPr>
          <w:rFonts w:ascii="Times New Roman" w:eastAsia="宋体" w:hAnsi="Times New Roman" w:cs="宋体"/>
          <w:kern w:val="0"/>
          <w:sz w:val="24"/>
          <w:szCs w:val="24"/>
        </w:rPr>
        <w:t>Due Diligence (Verify / Check)</w:t>
      </w:r>
      <w:r w:rsidRPr="002A4ACF">
        <w:rPr>
          <w:rFonts w:ascii="Times New Roman" w:eastAsia="宋体" w:hAnsi="Times New Roman" w:cs="宋体" w:hint="eastAsia"/>
          <w:kern w:val="0"/>
          <w:sz w:val="24"/>
          <w:szCs w:val="24"/>
        </w:rPr>
        <w:t>尽职调查</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kern w:val="0"/>
          <w:sz w:val="24"/>
          <w:szCs w:val="24"/>
        </w:rPr>
        <w:t xml:space="preserve">DRC </w:t>
      </w:r>
      <w:r w:rsidRPr="002A4ACF">
        <w:rPr>
          <w:rFonts w:ascii="Times New Roman" w:eastAsia="宋体" w:hAnsi="Times New Roman" w:cs="宋体" w:hint="eastAsia"/>
          <w:kern w:val="0"/>
          <w:sz w:val="24"/>
          <w:szCs w:val="24"/>
        </w:rPr>
        <w:t>–</w:t>
      </w:r>
      <w:r w:rsidR="00CB7F17" w:rsidRPr="002A4ACF">
        <w:rPr>
          <w:rFonts w:ascii="Times New Roman" w:eastAsia="宋体" w:hAnsi="Times New Roman" w:cs="宋体" w:hint="eastAsia"/>
          <w:kern w:val="0"/>
          <w:sz w:val="24"/>
          <w:szCs w:val="24"/>
        </w:rPr>
        <w:t xml:space="preserve"> </w:t>
      </w:r>
      <w:r w:rsidRPr="002A4ACF">
        <w:rPr>
          <w:rFonts w:ascii="Times New Roman" w:eastAsia="宋体" w:hAnsi="Times New Roman" w:cs="宋体"/>
          <w:kern w:val="0"/>
          <w:sz w:val="24"/>
          <w:szCs w:val="24"/>
        </w:rPr>
        <w:t xml:space="preserve">Democratic Republic of the Congo </w:t>
      </w:r>
      <w:r w:rsidRPr="002A4ACF">
        <w:rPr>
          <w:rFonts w:ascii="Times New Roman" w:eastAsia="宋体" w:hAnsi="Times New Roman" w:cs="宋体" w:hint="eastAsia"/>
          <w:kern w:val="0"/>
          <w:sz w:val="24"/>
          <w:szCs w:val="24"/>
        </w:rPr>
        <w:t>刚果民主共和国</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color w:val="000000"/>
          <w:kern w:val="0"/>
          <w:sz w:val="24"/>
          <w:szCs w:val="24"/>
        </w:rPr>
        <w:t xml:space="preserve">OECD </w:t>
      </w:r>
      <w:r w:rsidRPr="002A4ACF">
        <w:rPr>
          <w:rFonts w:ascii="Times New Roman" w:eastAsia="宋体" w:hAnsi="Times New Roman" w:cs="宋体" w:hint="eastAsia"/>
          <w:color w:val="000000"/>
          <w:kern w:val="0"/>
          <w:sz w:val="24"/>
          <w:szCs w:val="24"/>
        </w:rPr>
        <w:t>–</w:t>
      </w:r>
      <w:r w:rsidR="00CB7F17" w:rsidRPr="002A4ACF">
        <w:rPr>
          <w:rFonts w:ascii="Times New Roman" w:eastAsia="宋体" w:hAnsi="Times New Roman" w:cs="宋体" w:hint="eastAsia"/>
          <w:color w:val="000000"/>
          <w:kern w:val="0"/>
          <w:sz w:val="24"/>
          <w:szCs w:val="24"/>
        </w:rPr>
        <w:t xml:space="preserve"> </w:t>
      </w:r>
      <w:r w:rsidRPr="002A4ACF">
        <w:rPr>
          <w:rFonts w:ascii="Times New Roman" w:eastAsia="宋体" w:hAnsi="Times New Roman" w:cs="宋体"/>
          <w:color w:val="000000"/>
          <w:kern w:val="0"/>
          <w:sz w:val="24"/>
          <w:szCs w:val="24"/>
        </w:rPr>
        <w:t>Organization for the Economic Cooperation and Development</w:t>
      </w:r>
      <w:r w:rsidR="00512617">
        <w:rPr>
          <w:rFonts w:ascii="Times New Roman" w:eastAsia="宋体" w:hAnsi="Times New Roman" w:cs="Times New Roman"/>
          <w:color w:val="000000"/>
          <w:kern w:val="0"/>
          <w:sz w:val="24"/>
          <w:szCs w:val="24"/>
        </w:rPr>
        <w:t>(</w:t>
      </w:r>
      <w:r w:rsidRPr="002A4ACF">
        <w:rPr>
          <w:rFonts w:ascii="Times New Roman" w:eastAsia="宋体" w:hAnsi="Times New Roman" w:cs="宋体" w:hint="eastAsia"/>
          <w:color w:val="000000"/>
          <w:kern w:val="0"/>
          <w:sz w:val="24"/>
          <w:szCs w:val="24"/>
        </w:rPr>
        <w:t>经济合作与发展组织</w:t>
      </w:r>
      <w:r w:rsidR="00CB132E" w:rsidRPr="002A4ACF">
        <w:fldChar w:fldCharType="begin"/>
      </w:r>
      <w:r w:rsidR="00CB132E" w:rsidRPr="002A4ACF">
        <w:rPr>
          <w:rFonts w:ascii="Times New Roman" w:eastAsia="宋体" w:hAnsi="Times New Roman"/>
        </w:rPr>
        <w:instrText xml:space="preserve"> HYPERLINK "http://www.oecd.org" </w:instrText>
      </w:r>
      <w:r w:rsidR="00CB132E" w:rsidRPr="002A4ACF">
        <w:fldChar w:fldCharType="separate"/>
      </w:r>
      <w:r w:rsidRPr="002A4ACF">
        <w:rPr>
          <w:rStyle w:val="a6"/>
          <w:rFonts w:ascii="Times New Roman" w:eastAsia="宋体" w:hAnsi="Times New Roman" w:cs="宋体"/>
          <w:kern w:val="0"/>
          <w:sz w:val="24"/>
          <w:szCs w:val="24"/>
        </w:rPr>
        <w:t>www.oecd.org</w:t>
      </w:r>
      <w:r w:rsidR="00CB132E" w:rsidRPr="002A4ACF">
        <w:rPr>
          <w:rStyle w:val="a6"/>
          <w:rFonts w:ascii="Times New Roman" w:eastAsia="宋体" w:hAnsi="Times New Roman" w:cs="宋体"/>
          <w:kern w:val="0"/>
          <w:sz w:val="24"/>
          <w:szCs w:val="24"/>
        </w:rPr>
        <w:fldChar w:fldCharType="end"/>
      </w:r>
      <w:r w:rsidRPr="002A4ACF">
        <w:rPr>
          <w:rFonts w:ascii="Times New Roman" w:eastAsia="宋体" w:hAnsi="Times New Roman" w:cs="宋体"/>
          <w:color w:val="000000"/>
          <w:kern w:val="0"/>
          <w:sz w:val="24"/>
          <w:szCs w:val="24"/>
        </w:rPr>
        <w:t>)</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color w:val="000000"/>
          <w:kern w:val="0"/>
          <w:sz w:val="24"/>
          <w:szCs w:val="24"/>
        </w:rPr>
        <w:t xml:space="preserve">RBA </w:t>
      </w:r>
      <w:r w:rsidRPr="002A4ACF">
        <w:rPr>
          <w:rFonts w:ascii="Times New Roman" w:eastAsia="宋体" w:hAnsi="Times New Roman" w:cs="宋体" w:hint="eastAsia"/>
          <w:color w:val="000000"/>
          <w:kern w:val="0"/>
          <w:sz w:val="24"/>
          <w:szCs w:val="24"/>
        </w:rPr>
        <w:t>–</w:t>
      </w:r>
      <w:r w:rsidR="00C75B04">
        <w:rPr>
          <w:rFonts w:ascii="Times New Roman" w:eastAsia="宋体" w:hAnsi="Times New Roman" w:cs="宋体" w:hint="eastAsia"/>
          <w:color w:val="000000"/>
          <w:kern w:val="0"/>
          <w:sz w:val="24"/>
          <w:szCs w:val="24"/>
        </w:rPr>
        <w:t xml:space="preserve"> </w:t>
      </w:r>
      <w:r w:rsidRPr="002A4ACF">
        <w:rPr>
          <w:rFonts w:ascii="Times New Roman" w:eastAsia="宋体" w:hAnsi="Times New Roman" w:cs="宋体"/>
          <w:color w:val="000000"/>
          <w:kern w:val="0"/>
          <w:sz w:val="24"/>
          <w:szCs w:val="24"/>
        </w:rPr>
        <w:t xml:space="preserve">Responsible Business Alliance </w:t>
      </w:r>
      <w:r w:rsidRPr="002A4ACF">
        <w:rPr>
          <w:rFonts w:ascii="Times New Roman" w:eastAsia="宋体" w:hAnsi="Times New Roman" w:cs="宋体" w:hint="eastAsia"/>
          <w:color w:val="000000"/>
          <w:kern w:val="0"/>
          <w:sz w:val="24"/>
          <w:szCs w:val="24"/>
        </w:rPr>
        <w:t>责任商业联盟</w:t>
      </w:r>
      <w:r w:rsidR="00512617">
        <w:rPr>
          <w:rFonts w:ascii="Times New Roman" w:eastAsia="宋体" w:hAnsi="Times New Roman" w:cs="宋体" w:hint="eastAsia"/>
          <w:color w:val="000000"/>
          <w:kern w:val="0"/>
          <w:sz w:val="24"/>
          <w:szCs w:val="24"/>
        </w:rPr>
        <w:t xml:space="preserve"> </w:t>
      </w:r>
      <w:r w:rsidR="00512617">
        <w:rPr>
          <w:rFonts w:ascii="Times New Roman" w:eastAsia="宋体" w:hAnsi="Times New Roman" w:cs="Times New Roman" w:hint="eastAsia"/>
          <w:color w:val="000000"/>
          <w:kern w:val="0"/>
          <w:sz w:val="24"/>
          <w:szCs w:val="24"/>
        </w:rPr>
        <w:t>(</w:t>
      </w:r>
      <w:hyperlink r:id="rId9" w:history="1">
        <w:r w:rsidRPr="002A4ACF">
          <w:rPr>
            <w:rStyle w:val="a6"/>
            <w:rFonts w:ascii="Times New Roman" w:eastAsia="宋体" w:hAnsi="Times New Roman" w:cs="宋体"/>
            <w:kern w:val="0"/>
            <w:sz w:val="24"/>
            <w:szCs w:val="24"/>
          </w:rPr>
          <w:t>www.responsiblebusiness.org</w:t>
        </w:r>
      </w:hyperlink>
      <w:r w:rsidRPr="002A4ACF">
        <w:rPr>
          <w:rFonts w:ascii="Times New Roman" w:eastAsia="宋体" w:hAnsi="Times New Roman" w:cs="宋体"/>
          <w:color w:val="000000"/>
          <w:kern w:val="0"/>
          <w:sz w:val="24"/>
          <w:szCs w:val="24"/>
        </w:rPr>
        <w:t>)</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kern w:val="0"/>
          <w:sz w:val="24"/>
          <w:szCs w:val="24"/>
        </w:rPr>
        <w:t xml:space="preserve">RCOI </w:t>
      </w:r>
      <w:r w:rsidRPr="002A4ACF">
        <w:rPr>
          <w:rFonts w:ascii="Times New Roman" w:eastAsia="宋体" w:hAnsi="Times New Roman" w:cs="宋体" w:hint="eastAsia"/>
          <w:kern w:val="0"/>
          <w:sz w:val="24"/>
          <w:szCs w:val="24"/>
        </w:rPr>
        <w:t>–</w:t>
      </w:r>
      <w:r w:rsidR="00CB7F17" w:rsidRPr="002A4ACF">
        <w:rPr>
          <w:rFonts w:ascii="Times New Roman" w:eastAsia="宋体" w:hAnsi="Times New Roman" w:cs="宋体" w:hint="eastAsia"/>
          <w:kern w:val="0"/>
          <w:sz w:val="24"/>
          <w:szCs w:val="24"/>
        </w:rPr>
        <w:t xml:space="preserve"> </w:t>
      </w:r>
      <w:r w:rsidRPr="002A4ACF">
        <w:rPr>
          <w:rFonts w:ascii="Times New Roman" w:eastAsia="宋体" w:hAnsi="Times New Roman" w:cs="宋体"/>
          <w:kern w:val="0"/>
          <w:sz w:val="24"/>
          <w:szCs w:val="24"/>
        </w:rPr>
        <w:t xml:space="preserve">Responsible Country of Origin Inquiry </w:t>
      </w:r>
      <w:r w:rsidRPr="002A4ACF">
        <w:rPr>
          <w:rFonts w:ascii="Times New Roman" w:eastAsia="宋体" w:hAnsi="Times New Roman" w:cs="宋体" w:hint="eastAsia"/>
          <w:kern w:val="0"/>
          <w:sz w:val="24"/>
          <w:szCs w:val="24"/>
        </w:rPr>
        <w:t>合理原产国调查</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kern w:val="0"/>
          <w:sz w:val="24"/>
          <w:szCs w:val="24"/>
        </w:rPr>
        <w:t xml:space="preserve">RMAP </w:t>
      </w:r>
      <w:r w:rsidRPr="002A4ACF">
        <w:rPr>
          <w:rFonts w:ascii="Times New Roman" w:eastAsia="宋体" w:hAnsi="Times New Roman" w:cs="宋体" w:hint="eastAsia"/>
          <w:kern w:val="0"/>
          <w:sz w:val="24"/>
          <w:szCs w:val="24"/>
        </w:rPr>
        <w:t>–</w:t>
      </w:r>
      <w:r w:rsidR="00CB7F17" w:rsidRPr="002A4ACF">
        <w:rPr>
          <w:rFonts w:ascii="Times New Roman" w:eastAsia="宋体" w:hAnsi="Times New Roman" w:cs="宋体" w:hint="eastAsia"/>
          <w:kern w:val="0"/>
          <w:sz w:val="24"/>
          <w:szCs w:val="24"/>
        </w:rPr>
        <w:t xml:space="preserve"> </w:t>
      </w:r>
      <w:r w:rsidRPr="002A4ACF">
        <w:rPr>
          <w:rFonts w:ascii="Times New Roman" w:eastAsia="宋体" w:hAnsi="Times New Roman" w:cs="宋体"/>
          <w:kern w:val="0"/>
          <w:sz w:val="24"/>
          <w:szCs w:val="24"/>
        </w:rPr>
        <w:t xml:space="preserve">Responsible Minerals Assurance Process </w:t>
      </w:r>
      <w:r w:rsidRPr="002A4ACF">
        <w:rPr>
          <w:rFonts w:ascii="Times New Roman" w:eastAsia="宋体" w:hAnsi="Times New Roman" w:cs="宋体" w:hint="eastAsia"/>
          <w:kern w:val="0"/>
          <w:sz w:val="24"/>
          <w:szCs w:val="24"/>
        </w:rPr>
        <w:t>责任矿产确保计划</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color w:val="000000"/>
          <w:kern w:val="0"/>
          <w:sz w:val="24"/>
          <w:szCs w:val="24"/>
        </w:rPr>
        <w:t xml:space="preserve">RMI </w:t>
      </w:r>
      <w:r w:rsidRPr="002A4ACF">
        <w:rPr>
          <w:rFonts w:ascii="Times New Roman" w:eastAsia="宋体" w:hAnsi="Times New Roman" w:cs="宋体" w:hint="eastAsia"/>
          <w:color w:val="000000"/>
          <w:kern w:val="0"/>
          <w:sz w:val="24"/>
          <w:szCs w:val="24"/>
        </w:rPr>
        <w:t>–</w:t>
      </w:r>
      <w:r w:rsidR="00CB7F17" w:rsidRPr="002A4ACF">
        <w:rPr>
          <w:rFonts w:ascii="Times New Roman" w:eastAsia="宋体" w:hAnsi="Times New Roman" w:cs="宋体" w:hint="eastAsia"/>
          <w:color w:val="000000"/>
          <w:kern w:val="0"/>
          <w:sz w:val="24"/>
          <w:szCs w:val="24"/>
        </w:rPr>
        <w:t xml:space="preserve"> </w:t>
      </w:r>
      <w:r w:rsidRPr="002A4ACF">
        <w:rPr>
          <w:rFonts w:ascii="Times New Roman" w:eastAsia="宋体" w:hAnsi="Times New Roman" w:cs="宋体"/>
          <w:color w:val="000000"/>
          <w:kern w:val="0"/>
          <w:sz w:val="24"/>
          <w:szCs w:val="24"/>
        </w:rPr>
        <w:t xml:space="preserve">Responsible Minerals Initiative </w:t>
      </w:r>
      <w:r w:rsidRPr="002A4ACF">
        <w:rPr>
          <w:rFonts w:ascii="Times New Roman" w:eastAsia="宋体" w:hAnsi="Times New Roman" w:cs="宋体" w:hint="eastAsia"/>
          <w:color w:val="000000"/>
          <w:kern w:val="0"/>
          <w:sz w:val="24"/>
          <w:szCs w:val="24"/>
        </w:rPr>
        <w:t>责任矿产倡议组织</w:t>
      </w:r>
      <w:r w:rsidRPr="002A4ACF">
        <w:rPr>
          <w:rFonts w:ascii="Times New Roman" w:eastAsia="宋体" w:hAnsi="Times New Roman" w:cs="宋体"/>
          <w:color w:val="000000"/>
          <w:kern w:val="0"/>
          <w:sz w:val="24"/>
          <w:szCs w:val="24"/>
        </w:rPr>
        <w:t>(</w:t>
      </w:r>
      <w:hyperlink r:id="rId10" w:history="1">
        <w:r w:rsidRPr="002A4ACF">
          <w:rPr>
            <w:rStyle w:val="a6"/>
            <w:rFonts w:ascii="Times New Roman" w:eastAsia="宋体" w:hAnsi="Times New Roman" w:cs="宋体"/>
            <w:kern w:val="0"/>
            <w:sz w:val="24"/>
            <w:szCs w:val="24"/>
          </w:rPr>
          <w:t>www.responsiblemineralsinitiative.org</w:t>
        </w:r>
      </w:hyperlink>
      <w:r w:rsidRPr="002A4ACF">
        <w:rPr>
          <w:rFonts w:ascii="Times New Roman" w:eastAsia="宋体" w:hAnsi="Times New Roman" w:cs="宋体"/>
          <w:color w:val="000000"/>
          <w:kern w:val="0"/>
          <w:sz w:val="24"/>
          <w:szCs w:val="24"/>
        </w:rPr>
        <w:t>)</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kern w:val="0"/>
          <w:sz w:val="24"/>
          <w:szCs w:val="24"/>
        </w:rPr>
        <w:t xml:space="preserve">SET </w:t>
      </w:r>
      <w:r w:rsidRPr="002A4ACF">
        <w:rPr>
          <w:rFonts w:ascii="Times New Roman" w:eastAsia="宋体" w:hAnsi="Times New Roman" w:cs="宋体" w:hint="eastAsia"/>
          <w:kern w:val="0"/>
          <w:sz w:val="24"/>
          <w:szCs w:val="24"/>
        </w:rPr>
        <w:t>–</w:t>
      </w:r>
      <w:r w:rsidR="00CB7F17" w:rsidRPr="002A4ACF">
        <w:rPr>
          <w:rFonts w:ascii="Times New Roman" w:eastAsia="宋体" w:hAnsi="Times New Roman" w:cs="宋体" w:hint="eastAsia"/>
          <w:kern w:val="0"/>
          <w:sz w:val="24"/>
          <w:szCs w:val="24"/>
        </w:rPr>
        <w:t xml:space="preserve"> </w:t>
      </w:r>
      <w:r w:rsidRPr="002A4ACF">
        <w:rPr>
          <w:rFonts w:ascii="Times New Roman" w:eastAsia="宋体" w:hAnsi="Times New Roman" w:cs="宋体"/>
          <w:kern w:val="0"/>
          <w:sz w:val="24"/>
          <w:szCs w:val="24"/>
        </w:rPr>
        <w:t xml:space="preserve">Smelter Engagement Team </w:t>
      </w:r>
      <w:r w:rsidRPr="002A4ACF">
        <w:rPr>
          <w:rFonts w:ascii="Times New Roman" w:eastAsia="宋体" w:hAnsi="Times New Roman" w:cs="宋体" w:hint="eastAsia"/>
          <w:kern w:val="0"/>
          <w:sz w:val="24"/>
          <w:szCs w:val="24"/>
        </w:rPr>
        <w:t>冶炼</w:t>
      </w:r>
      <w:proofErr w:type="gramStart"/>
      <w:r w:rsidRPr="002A4ACF">
        <w:rPr>
          <w:rFonts w:ascii="Times New Roman" w:eastAsia="宋体" w:hAnsi="Times New Roman" w:cs="宋体" w:hint="eastAsia"/>
          <w:kern w:val="0"/>
          <w:sz w:val="24"/>
          <w:szCs w:val="24"/>
        </w:rPr>
        <w:t>厂承诺</w:t>
      </w:r>
      <w:proofErr w:type="gramEnd"/>
      <w:r w:rsidRPr="002A4ACF">
        <w:rPr>
          <w:rFonts w:ascii="Times New Roman" w:eastAsia="宋体" w:hAnsi="Times New Roman" w:cs="宋体" w:hint="eastAsia"/>
          <w:kern w:val="0"/>
          <w:sz w:val="24"/>
          <w:szCs w:val="24"/>
        </w:rPr>
        <w:t>团队</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kern w:val="0"/>
          <w:sz w:val="24"/>
          <w:szCs w:val="24"/>
        </w:rPr>
        <w:t xml:space="preserve">SOR </w:t>
      </w:r>
      <w:r w:rsidRPr="002A4ACF">
        <w:rPr>
          <w:rFonts w:ascii="Times New Roman" w:eastAsia="宋体" w:hAnsi="Times New Roman" w:cs="宋体" w:hint="eastAsia"/>
          <w:kern w:val="0"/>
          <w:sz w:val="24"/>
          <w:szCs w:val="24"/>
        </w:rPr>
        <w:t>–</w:t>
      </w:r>
      <w:r w:rsidR="00CB7F17" w:rsidRPr="002A4ACF">
        <w:rPr>
          <w:rFonts w:ascii="Times New Roman" w:eastAsia="宋体" w:hAnsi="Times New Roman" w:cs="宋体" w:hint="eastAsia"/>
          <w:kern w:val="0"/>
          <w:sz w:val="24"/>
          <w:szCs w:val="24"/>
        </w:rPr>
        <w:t xml:space="preserve"> </w:t>
      </w:r>
      <w:r w:rsidRPr="002A4ACF">
        <w:rPr>
          <w:rFonts w:ascii="Times New Roman" w:eastAsia="宋体" w:hAnsi="Times New Roman" w:cs="宋体"/>
          <w:kern w:val="0"/>
          <w:sz w:val="24"/>
          <w:szCs w:val="24"/>
        </w:rPr>
        <w:t xml:space="preserve">Smelter or Refiner </w:t>
      </w:r>
      <w:r w:rsidRPr="002A4ACF">
        <w:rPr>
          <w:rFonts w:ascii="Times New Roman" w:eastAsia="宋体" w:hAnsi="Times New Roman" w:cs="宋体" w:hint="eastAsia"/>
          <w:kern w:val="0"/>
          <w:sz w:val="24"/>
          <w:szCs w:val="24"/>
        </w:rPr>
        <w:t>冶炼厂或精炼厂</w:t>
      </w:r>
    </w:p>
    <w:p w:rsidR="005027AA" w:rsidRPr="002A4ACF" w:rsidRDefault="00CB7F17"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kern w:val="0"/>
          <w:sz w:val="24"/>
          <w:szCs w:val="24"/>
        </w:rPr>
        <w:t>3TG</w:t>
      </w:r>
      <w:r w:rsidR="005027AA" w:rsidRPr="002A4ACF">
        <w:rPr>
          <w:rFonts w:ascii="Times New Roman" w:eastAsia="宋体" w:hAnsi="Times New Roman" w:cs="宋体"/>
          <w:kern w:val="0"/>
          <w:sz w:val="24"/>
          <w:szCs w:val="24"/>
        </w:rPr>
        <w:t xml:space="preserve"> </w:t>
      </w:r>
      <w:r w:rsidR="005027AA" w:rsidRPr="002A4ACF">
        <w:rPr>
          <w:rFonts w:ascii="Times New Roman" w:eastAsia="宋体" w:hAnsi="Times New Roman" w:cs="宋体" w:hint="eastAsia"/>
          <w:kern w:val="0"/>
          <w:sz w:val="24"/>
          <w:szCs w:val="24"/>
        </w:rPr>
        <w:t>–</w:t>
      </w:r>
      <w:r w:rsidRPr="002A4ACF">
        <w:rPr>
          <w:rFonts w:ascii="Times New Roman" w:eastAsia="宋体" w:hAnsi="Times New Roman" w:cs="宋体" w:hint="eastAsia"/>
          <w:kern w:val="0"/>
          <w:sz w:val="24"/>
          <w:szCs w:val="24"/>
        </w:rPr>
        <w:t xml:space="preserve"> </w:t>
      </w:r>
      <w:r w:rsidR="005027AA" w:rsidRPr="002A4ACF">
        <w:rPr>
          <w:rFonts w:ascii="Times New Roman" w:eastAsia="宋体" w:hAnsi="Times New Roman" w:cs="宋体"/>
          <w:kern w:val="0"/>
          <w:sz w:val="24"/>
          <w:szCs w:val="24"/>
        </w:rPr>
        <w:t xml:space="preserve">Tin, Tantalum, Tungsten &amp; Gold </w:t>
      </w:r>
      <w:r w:rsidR="005027AA" w:rsidRPr="002A4ACF">
        <w:rPr>
          <w:rFonts w:ascii="Times New Roman" w:eastAsia="宋体" w:hAnsi="Times New Roman" w:cs="宋体" w:hint="eastAsia"/>
          <w:kern w:val="0"/>
          <w:sz w:val="24"/>
          <w:szCs w:val="24"/>
        </w:rPr>
        <w:t>锡</w:t>
      </w:r>
      <w:r w:rsidR="005027AA" w:rsidRPr="002A4ACF">
        <w:rPr>
          <w:rFonts w:ascii="Times New Roman" w:eastAsia="宋体" w:hAnsi="Times New Roman" w:cs="宋体"/>
          <w:kern w:val="0"/>
          <w:sz w:val="24"/>
          <w:szCs w:val="24"/>
        </w:rPr>
        <w:t>,</w:t>
      </w:r>
      <w:r w:rsidR="005027AA" w:rsidRPr="002A4ACF">
        <w:rPr>
          <w:rFonts w:ascii="Times New Roman" w:eastAsia="宋体" w:hAnsi="Times New Roman" w:cs="宋体" w:hint="eastAsia"/>
          <w:kern w:val="0"/>
          <w:sz w:val="24"/>
          <w:szCs w:val="24"/>
        </w:rPr>
        <w:t>钽</w:t>
      </w:r>
      <w:r w:rsidR="005027AA" w:rsidRPr="002A4ACF">
        <w:rPr>
          <w:rFonts w:ascii="Times New Roman" w:eastAsia="宋体" w:hAnsi="Times New Roman" w:cs="宋体"/>
          <w:kern w:val="0"/>
          <w:sz w:val="24"/>
          <w:szCs w:val="24"/>
        </w:rPr>
        <w:t>,</w:t>
      </w:r>
      <w:r w:rsidR="005027AA" w:rsidRPr="002A4ACF">
        <w:rPr>
          <w:rFonts w:ascii="Times New Roman" w:eastAsia="宋体" w:hAnsi="Times New Roman" w:cs="宋体" w:hint="eastAsia"/>
          <w:kern w:val="0"/>
          <w:sz w:val="24"/>
          <w:szCs w:val="24"/>
        </w:rPr>
        <w:t>钨</w:t>
      </w:r>
      <w:r w:rsidR="005027AA" w:rsidRPr="002A4ACF">
        <w:rPr>
          <w:rFonts w:ascii="Times New Roman" w:eastAsia="宋体" w:hAnsi="Times New Roman" w:cs="宋体"/>
          <w:kern w:val="0"/>
          <w:sz w:val="24"/>
          <w:szCs w:val="24"/>
        </w:rPr>
        <w:t>,</w:t>
      </w:r>
      <w:r w:rsidR="005027AA" w:rsidRPr="002A4ACF">
        <w:rPr>
          <w:rFonts w:ascii="Times New Roman" w:eastAsia="宋体" w:hAnsi="Times New Roman" w:cs="宋体" w:hint="eastAsia"/>
          <w:kern w:val="0"/>
          <w:sz w:val="24"/>
          <w:szCs w:val="24"/>
        </w:rPr>
        <w:t>金</w:t>
      </w:r>
    </w:p>
    <w:p w:rsidR="005027AA" w:rsidRPr="002A4ACF" w:rsidRDefault="005027AA" w:rsidP="00B17655">
      <w:pPr>
        <w:pStyle w:val="a5"/>
        <w:numPr>
          <w:ilvl w:val="0"/>
          <w:numId w:val="2"/>
        </w:numPr>
        <w:autoSpaceDE w:val="0"/>
        <w:autoSpaceDN w:val="0"/>
        <w:adjustRightInd w:val="0"/>
        <w:spacing w:line="360" w:lineRule="auto"/>
        <w:ind w:firstLineChars="0"/>
        <w:jc w:val="left"/>
        <w:rPr>
          <w:rFonts w:ascii="Times New Roman" w:eastAsia="宋体" w:hAnsi="Times New Roman" w:cs="宋体"/>
          <w:kern w:val="0"/>
          <w:sz w:val="24"/>
          <w:szCs w:val="24"/>
          <w:u w:val="single"/>
        </w:rPr>
      </w:pPr>
      <w:r w:rsidRPr="002A4ACF">
        <w:rPr>
          <w:rFonts w:ascii="Times New Roman" w:eastAsia="宋体" w:hAnsi="Times New Roman" w:cs="宋体"/>
          <w:kern w:val="0"/>
          <w:sz w:val="24"/>
          <w:szCs w:val="24"/>
        </w:rPr>
        <w:t xml:space="preserve">CRT </w:t>
      </w:r>
      <w:r w:rsidRPr="002A4ACF">
        <w:rPr>
          <w:rFonts w:ascii="Times New Roman" w:eastAsia="宋体" w:hAnsi="Times New Roman" w:cs="宋体" w:hint="eastAsia"/>
          <w:kern w:val="0"/>
          <w:sz w:val="24"/>
          <w:szCs w:val="24"/>
        </w:rPr>
        <w:t>–</w:t>
      </w:r>
      <w:r w:rsidR="00CB7F17" w:rsidRPr="002A4ACF">
        <w:rPr>
          <w:rFonts w:ascii="Times New Roman" w:eastAsia="宋体" w:hAnsi="Times New Roman" w:cs="宋体" w:hint="eastAsia"/>
          <w:kern w:val="0"/>
          <w:sz w:val="24"/>
          <w:szCs w:val="24"/>
        </w:rPr>
        <w:t xml:space="preserve"> </w:t>
      </w:r>
      <w:r w:rsidRPr="002A4ACF">
        <w:rPr>
          <w:rFonts w:ascii="Times New Roman" w:eastAsia="宋体" w:hAnsi="Times New Roman" w:cs="宋体"/>
          <w:kern w:val="0"/>
          <w:sz w:val="24"/>
          <w:szCs w:val="24"/>
        </w:rPr>
        <w:t xml:space="preserve">Cobalt Reporting Template </w:t>
      </w:r>
      <w:r w:rsidRPr="002A4ACF">
        <w:rPr>
          <w:rFonts w:ascii="Times New Roman" w:eastAsia="宋体" w:hAnsi="Times New Roman" w:cs="宋体" w:hint="eastAsia"/>
          <w:kern w:val="0"/>
          <w:sz w:val="24"/>
          <w:szCs w:val="24"/>
        </w:rPr>
        <w:t>钴矿报告模板</w:t>
      </w:r>
    </w:p>
    <w:p w:rsidR="00CB7F17" w:rsidRPr="00FF3503" w:rsidRDefault="00CB7F17" w:rsidP="00755264">
      <w:pPr>
        <w:pStyle w:val="a5"/>
        <w:numPr>
          <w:ilvl w:val="0"/>
          <w:numId w:val="11"/>
        </w:numPr>
        <w:spacing w:line="720" w:lineRule="auto"/>
        <w:ind w:left="0" w:firstLineChars="0" w:firstLine="0"/>
        <w:jc w:val="left"/>
        <w:rPr>
          <w:rFonts w:ascii="Times New Roman" w:eastAsia="宋体" w:hAnsi="Times New Roman"/>
          <w:b/>
          <w:sz w:val="28"/>
          <w:szCs w:val="28"/>
        </w:rPr>
      </w:pPr>
      <w:r w:rsidRPr="00FF3503">
        <w:rPr>
          <w:rFonts w:ascii="Times New Roman" w:eastAsia="宋体" w:hAnsi="Times New Roman" w:hint="eastAsia"/>
          <w:b/>
          <w:sz w:val="28"/>
          <w:szCs w:val="28"/>
        </w:rPr>
        <w:t>合理的原产国</w:t>
      </w:r>
      <w:r w:rsidR="00F5092C" w:rsidRPr="00FF3503">
        <w:rPr>
          <w:rFonts w:ascii="Times New Roman" w:eastAsia="宋体" w:hAnsi="Times New Roman" w:hint="eastAsia"/>
          <w:b/>
          <w:sz w:val="28"/>
          <w:szCs w:val="28"/>
        </w:rPr>
        <w:t>调查</w:t>
      </w:r>
    </w:p>
    <w:p w:rsidR="00CB7F17" w:rsidRPr="002A4ACF" w:rsidRDefault="00CB7F17" w:rsidP="00265918">
      <w:pPr>
        <w:widowControl/>
        <w:spacing w:line="360" w:lineRule="auto"/>
        <w:ind w:firstLineChars="200" w:firstLine="480"/>
        <w:rPr>
          <w:rFonts w:ascii="Times New Roman" w:eastAsia="宋体" w:hAnsi="Times New Roman" w:cs="宋体"/>
          <w:kern w:val="0"/>
          <w:sz w:val="24"/>
          <w:szCs w:val="21"/>
        </w:rPr>
      </w:pPr>
      <w:r w:rsidRPr="002A4ACF">
        <w:rPr>
          <w:rFonts w:ascii="Times New Roman" w:eastAsia="宋体" w:hAnsi="Times New Roman" w:cs="宋体" w:hint="eastAsia"/>
          <w:kern w:val="0"/>
          <w:sz w:val="24"/>
          <w:szCs w:val="20"/>
        </w:rPr>
        <w:t>对于大多数拥有电子产品</w:t>
      </w:r>
      <w:r w:rsidRPr="002A4ACF">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组件的公司来说，</w:t>
      </w:r>
      <w:r w:rsidR="00FC7249" w:rsidRPr="002A4ACF">
        <w:rPr>
          <w:rFonts w:ascii="Times New Roman" w:eastAsia="宋体" w:hAnsi="Times New Roman" w:cs="宋体" w:hint="eastAsia"/>
          <w:kern w:val="0"/>
          <w:sz w:val="24"/>
          <w:szCs w:val="20"/>
        </w:rPr>
        <w:t>此类产品的必要功能实现或生产都需用到冲突矿物，这</w:t>
      </w:r>
      <w:r w:rsidRPr="002A4ACF">
        <w:rPr>
          <w:rFonts w:ascii="Times New Roman" w:eastAsia="宋体" w:hAnsi="Times New Roman" w:cs="宋体" w:hint="eastAsia"/>
          <w:kern w:val="0"/>
          <w:sz w:val="24"/>
          <w:szCs w:val="20"/>
        </w:rPr>
        <w:t>是一种常见的行业惯例。</w:t>
      </w:r>
      <w:r w:rsidR="00FC7249" w:rsidRPr="002A4ACF">
        <w:rPr>
          <w:rFonts w:ascii="Times New Roman" w:eastAsia="宋体" w:hAnsi="Times New Roman" w:cs="宋体" w:hint="eastAsia"/>
          <w:kern w:val="0"/>
          <w:sz w:val="24"/>
          <w:szCs w:val="20"/>
        </w:rPr>
        <w:t>因此</w:t>
      </w:r>
      <w:r w:rsidRPr="002A4ACF">
        <w:rPr>
          <w:rFonts w:ascii="Times New Roman" w:eastAsia="宋体" w:hAnsi="Times New Roman" w:cs="宋体" w:hint="eastAsia"/>
          <w:kern w:val="0"/>
          <w:sz w:val="24"/>
          <w:szCs w:val="20"/>
        </w:rPr>
        <w:t>，冲突矿物存在于我们所有的硬件产品中，</w:t>
      </w:r>
      <w:r w:rsidR="00F5092C" w:rsidRPr="002A4ACF">
        <w:rPr>
          <w:rFonts w:ascii="Times New Roman" w:eastAsia="宋体" w:hAnsi="Times New Roman" w:cs="宋体" w:hint="eastAsia"/>
          <w:kern w:val="0"/>
          <w:sz w:val="24"/>
          <w:szCs w:val="20"/>
        </w:rPr>
        <w:t>因此不会特别列出哪些产品有冲突矿产。</w:t>
      </w:r>
    </w:p>
    <w:p w:rsidR="00CB7F17" w:rsidRPr="002A4ACF" w:rsidRDefault="00CB7F17" w:rsidP="00265918">
      <w:pPr>
        <w:widowControl/>
        <w:spacing w:line="360" w:lineRule="auto"/>
        <w:ind w:firstLineChars="200" w:firstLine="480"/>
        <w:rPr>
          <w:rFonts w:ascii="Times New Roman" w:eastAsia="宋体" w:hAnsi="Times New Roman" w:cs="宋体"/>
          <w:kern w:val="0"/>
          <w:sz w:val="24"/>
          <w:szCs w:val="21"/>
        </w:rPr>
      </w:pPr>
      <w:r w:rsidRPr="002A4ACF">
        <w:rPr>
          <w:rFonts w:ascii="Times New Roman" w:eastAsia="宋体" w:hAnsi="Times New Roman" w:cs="宋体" w:hint="eastAsia"/>
          <w:kern w:val="0"/>
          <w:sz w:val="24"/>
          <w:szCs w:val="20"/>
        </w:rPr>
        <w:t>NVT</w:t>
      </w:r>
      <w:r w:rsidRPr="002A4ACF">
        <w:rPr>
          <w:rFonts w:ascii="Times New Roman" w:eastAsia="宋体" w:hAnsi="Times New Roman" w:cs="宋体" w:hint="eastAsia"/>
          <w:kern w:val="0"/>
          <w:sz w:val="24"/>
          <w:szCs w:val="20"/>
        </w:rPr>
        <w:t>进行了合理的原产</w:t>
      </w:r>
      <w:proofErr w:type="gramStart"/>
      <w:r w:rsidRPr="002A4ACF">
        <w:rPr>
          <w:rFonts w:ascii="Times New Roman" w:eastAsia="宋体" w:hAnsi="Times New Roman" w:cs="宋体" w:hint="eastAsia"/>
          <w:kern w:val="0"/>
          <w:sz w:val="24"/>
          <w:szCs w:val="20"/>
        </w:rPr>
        <w:t>国调查</w:t>
      </w:r>
      <w:proofErr w:type="gramEnd"/>
      <w:r w:rsidR="00BA7289">
        <w:rPr>
          <w:rFonts w:ascii="Times New Roman" w:eastAsia="宋体" w:hAnsi="Times New Roman" w:cs="宋体" w:hint="eastAsia"/>
          <w:kern w:val="0"/>
          <w:sz w:val="24"/>
          <w:szCs w:val="20"/>
        </w:rPr>
        <w:t xml:space="preserve"> </w:t>
      </w:r>
      <w:r w:rsidR="00C75B04">
        <w:rPr>
          <w:rFonts w:ascii="Times New Roman" w:eastAsia="宋体" w:hAnsi="Times New Roman" w:cs="Times New Roman" w:hint="eastAsia"/>
          <w:kern w:val="0"/>
          <w:sz w:val="24"/>
          <w:szCs w:val="20"/>
        </w:rPr>
        <w:t>(</w:t>
      </w:r>
      <w:r w:rsidRPr="002A4ACF">
        <w:rPr>
          <w:rFonts w:ascii="Times New Roman" w:eastAsia="宋体" w:hAnsi="Times New Roman" w:cs="宋体" w:hint="eastAsia"/>
          <w:kern w:val="0"/>
          <w:sz w:val="24"/>
          <w:szCs w:val="20"/>
        </w:rPr>
        <w:t>RCOI</w:t>
      </w:r>
      <w:r w:rsidR="00C75B04">
        <w:rPr>
          <w:rFonts w:ascii="Times New Roman" w:eastAsia="宋体" w:hAnsi="Times New Roman" w:cs="Times New Roman" w:hint="eastAsia"/>
          <w:kern w:val="0"/>
          <w:sz w:val="24"/>
          <w:szCs w:val="20"/>
        </w:rPr>
        <w:t>)</w:t>
      </w:r>
      <w:r w:rsidRPr="002A4ACF">
        <w:rPr>
          <w:rFonts w:ascii="Times New Roman" w:eastAsia="宋体" w:hAnsi="Times New Roman" w:cs="宋体" w:hint="eastAsia"/>
          <w:kern w:val="0"/>
          <w:sz w:val="24"/>
          <w:szCs w:val="20"/>
        </w:rPr>
        <w:t>，以确定冲突矿物是否确实起源于刚果民主共和国</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DRC</w:t>
      </w:r>
      <w:r w:rsidR="00512617">
        <w:rPr>
          <w:rFonts w:ascii="Times New Roman" w:eastAsia="宋体" w:hAnsi="Times New Roman" w:cs="宋体" w:hint="eastAsia"/>
          <w:kern w:val="0"/>
          <w:sz w:val="24"/>
          <w:szCs w:val="20"/>
        </w:rPr>
        <w:t>)</w:t>
      </w:r>
      <w:r w:rsidR="00BA7289">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或涵盖国家</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CC</w:t>
      </w:r>
      <w:r w:rsidR="00512617">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。我们通过使用</w:t>
      </w:r>
      <w:r w:rsidR="00FC7249" w:rsidRPr="002A4ACF">
        <w:rPr>
          <w:rFonts w:ascii="Times New Roman" w:eastAsia="宋体" w:hAnsi="Times New Roman" w:cs="宋体" w:hint="eastAsia"/>
          <w:kern w:val="0"/>
          <w:sz w:val="24"/>
          <w:szCs w:val="20"/>
        </w:rPr>
        <w:t>被业界广泛应用的</w:t>
      </w:r>
      <w:r w:rsidRPr="002A4ACF">
        <w:rPr>
          <w:rFonts w:ascii="Times New Roman" w:eastAsia="宋体" w:hAnsi="Times New Roman" w:cs="宋体" w:hint="eastAsia"/>
          <w:kern w:val="0"/>
          <w:sz w:val="24"/>
          <w:szCs w:val="20"/>
        </w:rPr>
        <w:t>冲突矿物报告模板</w:t>
      </w:r>
      <w:r w:rsidR="00512617">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CMRT</w:t>
      </w:r>
      <w:r w:rsidR="00512617">
        <w:rPr>
          <w:rFonts w:ascii="Times New Roman" w:eastAsia="宋体" w:hAnsi="Times New Roman" w:cs="宋体"/>
          <w:kern w:val="0"/>
          <w:sz w:val="24"/>
          <w:szCs w:val="20"/>
        </w:rPr>
        <w:t>)</w:t>
      </w:r>
      <w:r w:rsidR="00FC7249" w:rsidRPr="002A4ACF">
        <w:rPr>
          <w:rFonts w:ascii="Times New Roman" w:eastAsia="宋体" w:hAnsi="Times New Roman" w:cs="宋体" w:hint="eastAsia"/>
          <w:kern w:val="0"/>
          <w:sz w:val="24"/>
          <w:szCs w:val="20"/>
        </w:rPr>
        <w:t>，以及</w:t>
      </w:r>
      <w:r w:rsidRPr="002A4ACF">
        <w:rPr>
          <w:rFonts w:ascii="Times New Roman" w:eastAsia="宋体" w:hAnsi="Times New Roman" w:cs="宋体" w:hint="eastAsia"/>
          <w:kern w:val="0"/>
          <w:sz w:val="24"/>
          <w:szCs w:val="20"/>
        </w:rPr>
        <w:t>责任商业联盟</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RBA</w:t>
      </w:r>
      <w:r w:rsidR="00512617">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负责任矿物倡议</w:t>
      </w:r>
      <w:r w:rsidR="00512617">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RMI</w:t>
      </w:r>
      <w:r w:rsidR="00512617">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计划</w:t>
      </w:r>
      <w:r w:rsidR="00FC7249" w:rsidRPr="002A4ACF">
        <w:rPr>
          <w:rFonts w:ascii="Times New Roman" w:eastAsia="宋体" w:hAnsi="Times New Roman" w:cs="宋体" w:hint="eastAsia"/>
          <w:kern w:val="0"/>
          <w:sz w:val="24"/>
          <w:szCs w:val="20"/>
        </w:rPr>
        <w:t>，对供应商进行合理原产</w:t>
      </w:r>
      <w:proofErr w:type="gramStart"/>
      <w:r w:rsidR="00FC7249" w:rsidRPr="002A4ACF">
        <w:rPr>
          <w:rFonts w:ascii="Times New Roman" w:eastAsia="宋体" w:hAnsi="Times New Roman" w:cs="宋体" w:hint="eastAsia"/>
          <w:kern w:val="0"/>
          <w:sz w:val="24"/>
          <w:szCs w:val="20"/>
        </w:rPr>
        <w:t>国调查</w:t>
      </w:r>
      <w:proofErr w:type="gramEnd"/>
      <w:r w:rsidR="00512617">
        <w:rPr>
          <w:rFonts w:ascii="Times New Roman" w:eastAsia="宋体" w:hAnsi="Times New Roman" w:cs="宋体" w:hint="eastAsia"/>
          <w:kern w:val="0"/>
          <w:sz w:val="24"/>
          <w:szCs w:val="20"/>
        </w:rPr>
        <w:t xml:space="preserve"> (</w:t>
      </w:r>
      <w:r w:rsidR="00FC7249" w:rsidRPr="002A4ACF">
        <w:rPr>
          <w:rFonts w:ascii="Times New Roman" w:eastAsia="宋体" w:hAnsi="Times New Roman" w:cs="宋体" w:hint="eastAsia"/>
          <w:kern w:val="0"/>
          <w:sz w:val="24"/>
          <w:szCs w:val="20"/>
        </w:rPr>
        <w:t>RCOI</w:t>
      </w:r>
      <w:r w:rsidR="00512617">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w:t>
      </w:r>
      <w:r w:rsidR="00F5092C" w:rsidRPr="002A4ACF">
        <w:rPr>
          <w:rFonts w:ascii="Times New Roman" w:eastAsia="宋体" w:hAnsi="Times New Roman" w:cs="宋体" w:hint="eastAsia"/>
          <w:kern w:val="0"/>
          <w:sz w:val="24"/>
          <w:szCs w:val="20"/>
        </w:rPr>
        <w:t>同时我们还要求供应商在其供应链中使用冲突矿物报告模板</w:t>
      </w:r>
      <w:r w:rsidR="00512617">
        <w:rPr>
          <w:rFonts w:ascii="Times New Roman" w:eastAsia="宋体" w:hAnsi="Times New Roman" w:cs="宋体" w:hint="eastAsia"/>
          <w:kern w:val="0"/>
          <w:sz w:val="24"/>
          <w:szCs w:val="20"/>
        </w:rPr>
        <w:t xml:space="preserve"> (</w:t>
      </w:r>
      <w:r w:rsidR="00F5092C" w:rsidRPr="002A4ACF">
        <w:rPr>
          <w:rFonts w:ascii="Times New Roman" w:eastAsia="宋体" w:hAnsi="Times New Roman" w:cs="宋体" w:hint="eastAsia"/>
          <w:kern w:val="0"/>
          <w:sz w:val="24"/>
          <w:szCs w:val="20"/>
        </w:rPr>
        <w:t>C</w:t>
      </w:r>
      <w:r w:rsidR="00F5092C" w:rsidRPr="002A4ACF">
        <w:rPr>
          <w:rFonts w:ascii="Times New Roman" w:eastAsia="宋体" w:hAnsi="Times New Roman" w:cs="宋体"/>
          <w:kern w:val="0"/>
          <w:sz w:val="24"/>
          <w:szCs w:val="20"/>
        </w:rPr>
        <w:t>MRT</w:t>
      </w:r>
      <w:r w:rsidR="00512617">
        <w:rPr>
          <w:rFonts w:ascii="Times New Roman" w:eastAsia="宋体" w:hAnsi="Times New Roman" w:cs="宋体" w:hint="eastAsia"/>
          <w:kern w:val="0"/>
          <w:sz w:val="24"/>
          <w:szCs w:val="20"/>
        </w:rPr>
        <w:t>)</w:t>
      </w:r>
      <w:r w:rsidR="006F0325">
        <w:rPr>
          <w:rFonts w:ascii="Times New Roman" w:eastAsia="宋体" w:hAnsi="Times New Roman" w:cs="宋体" w:hint="eastAsia"/>
          <w:kern w:val="0"/>
          <w:sz w:val="24"/>
          <w:szCs w:val="20"/>
        </w:rPr>
        <w:t>。</w:t>
      </w:r>
    </w:p>
    <w:p w:rsidR="007A3C58" w:rsidRPr="00FF3503" w:rsidRDefault="007A3C58" w:rsidP="00755264">
      <w:pPr>
        <w:pStyle w:val="a5"/>
        <w:numPr>
          <w:ilvl w:val="0"/>
          <w:numId w:val="11"/>
        </w:numPr>
        <w:spacing w:line="720" w:lineRule="auto"/>
        <w:ind w:left="0" w:firstLineChars="0" w:firstLine="0"/>
        <w:jc w:val="left"/>
        <w:rPr>
          <w:rFonts w:ascii="Times New Roman" w:eastAsia="宋体" w:hAnsi="Times New Roman"/>
          <w:b/>
          <w:sz w:val="28"/>
          <w:szCs w:val="28"/>
        </w:rPr>
      </w:pPr>
      <w:r w:rsidRPr="00FF3503">
        <w:rPr>
          <w:rFonts w:ascii="Times New Roman" w:eastAsia="宋体" w:hAnsi="Times New Roman" w:hint="eastAsia"/>
          <w:b/>
          <w:sz w:val="28"/>
          <w:szCs w:val="28"/>
        </w:rPr>
        <w:lastRenderedPageBreak/>
        <w:t>无冲突披露</w:t>
      </w:r>
    </w:p>
    <w:p w:rsidR="00AC6DAB" w:rsidRPr="002A4ACF" w:rsidRDefault="00D946E9" w:rsidP="002A4ACF">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基于合理原产</w:t>
      </w:r>
      <w:proofErr w:type="gramStart"/>
      <w:r w:rsidRPr="002A4ACF">
        <w:rPr>
          <w:rFonts w:ascii="Times New Roman" w:eastAsia="宋体" w:hAnsi="Times New Roman" w:cs="宋体" w:hint="eastAsia"/>
          <w:kern w:val="0"/>
          <w:sz w:val="24"/>
          <w:szCs w:val="20"/>
        </w:rPr>
        <w:t>国调查</w:t>
      </w:r>
      <w:proofErr w:type="gramEnd"/>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00EE2D01" w:rsidRPr="002A4ACF">
        <w:rPr>
          <w:rFonts w:ascii="Times New Roman" w:eastAsia="宋体" w:hAnsi="Times New Roman" w:cs="宋体"/>
          <w:kern w:val="0"/>
          <w:sz w:val="24"/>
          <w:szCs w:val="20"/>
        </w:rPr>
        <w:t>RCOI</w:t>
      </w:r>
      <w:r w:rsidR="00512617">
        <w:rPr>
          <w:rFonts w:ascii="Times New Roman" w:eastAsia="宋体" w:hAnsi="Times New Roman" w:cs="宋体" w:hint="eastAsia"/>
          <w:kern w:val="0"/>
          <w:sz w:val="24"/>
          <w:szCs w:val="20"/>
        </w:rPr>
        <w:t>)</w:t>
      </w:r>
      <w:r w:rsidR="00BA7289">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的诚信和努力，</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hint="eastAsia"/>
          <w:kern w:val="0"/>
          <w:sz w:val="24"/>
          <w:szCs w:val="20"/>
        </w:rPr>
        <w:t>有理由相信冲突矿物起源于刚果民主共和国或涵盖国家</w:t>
      </w:r>
      <w:r w:rsidR="00BA7289">
        <w:rPr>
          <w:rFonts w:ascii="Times New Roman" w:eastAsia="宋体" w:hAnsi="Times New Roman" w:cs="宋体" w:hint="eastAsia"/>
          <w:kern w:val="0"/>
          <w:sz w:val="24"/>
          <w:szCs w:val="20"/>
        </w:rPr>
        <w:t xml:space="preserve"> </w:t>
      </w:r>
      <w:r w:rsidRPr="002A4ACF">
        <w:rPr>
          <w:rFonts w:ascii="Times New Roman" w:eastAsia="宋体" w:hAnsi="Times New Roman" w:cs="宋体"/>
          <w:kern w:val="0"/>
          <w:sz w:val="24"/>
          <w:szCs w:val="20"/>
        </w:rPr>
        <w:t>(CC)</w:t>
      </w:r>
      <w:r w:rsidRPr="002A4ACF">
        <w:rPr>
          <w:rFonts w:ascii="Times New Roman" w:eastAsia="宋体" w:hAnsi="Times New Roman" w:cs="宋体" w:hint="eastAsia"/>
          <w:kern w:val="0"/>
          <w:sz w:val="24"/>
          <w:szCs w:val="20"/>
        </w:rPr>
        <w:t>。因此，我们对产品中</w:t>
      </w:r>
      <w:r w:rsidR="00E36302">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冲突矿物的来源进行了尽职调查</w:t>
      </w:r>
      <w:r w:rsidR="00BA7289">
        <w:rPr>
          <w:rFonts w:ascii="Times New Roman" w:eastAsia="宋体" w:hAnsi="Times New Roman" w:cs="宋体" w:hint="eastAsia"/>
          <w:kern w:val="0"/>
          <w:sz w:val="24"/>
          <w:szCs w:val="20"/>
        </w:rPr>
        <w:t xml:space="preserve"> </w:t>
      </w:r>
      <w:r w:rsidRPr="002A4ACF">
        <w:rPr>
          <w:rFonts w:ascii="Times New Roman" w:eastAsia="宋体" w:hAnsi="Times New Roman" w:cs="宋体"/>
          <w:kern w:val="0"/>
          <w:sz w:val="24"/>
          <w:szCs w:val="20"/>
        </w:rPr>
        <w:t>(DD)</w:t>
      </w:r>
      <w:r w:rsidRPr="002A4ACF">
        <w:rPr>
          <w:rFonts w:ascii="Times New Roman" w:eastAsia="宋体" w:hAnsi="Times New Roman" w:cs="宋体" w:hint="eastAsia"/>
          <w:kern w:val="0"/>
          <w:sz w:val="24"/>
          <w:szCs w:val="20"/>
        </w:rPr>
        <w:t>，并根据所需要</w:t>
      </w:r>
      <w:proofErr w:type="gramStart"/>
      <w:r w:rsidRPr="002A4ACF">
        <w:rPr>
          <w:rFonts w:ascii="Times New Roman" w:eastAsia="宋体" w:hAnsi="Times New Roman" w:cs="宋体" w:hint="eastAsia"/>
          <w:kern w:val="0"/>
          <w:sz w:val="24"/>
          <w:szCs w:val="20"/>
        </w:rPr>
        <w:t>素创建冲突</w:t>
      </w:r>
      <w:proofErr w:type="gramEnd"/>
      <w:r w:rsidRPr="002A4ACF">
        <w:rPr>
          <w:rFonts w:ascii="Times New Roman" w:eastAsia="宋体" w:hAnsi="Times New Roman" w:cs="宋体" w:hint="eastAsia"/>
          <w:kern w:val="0"/>
          <w:sz w:val="24"/>
          <w:szCs w:val="20"/>
        </w:rPr>
        <w:t>矿物报告</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Pr="002A4ACF">
        <w:rPr>
          <w:rFonts w:ascii="Times New Roman" w:eastAsia="宋体" w:hAnsi="Times New Roman" w:cs="宋体"/>
          <w:kern w:val="0"/>
          <w:sz w:val="24"/>
          <w:szCs w:val="20"/>
        </w:rPr>
        <w:t>CMR</w:t>
      </w:r>
      <w:r w:rsidR="00512617">
        <w:rPr>
          <w:rFonts w:ascii="Times New Roman" w:eastAsia="宋体" w:hAnsi="Times New Roman" w:cs="宋体" w:hint="eastAsia"/>
          <w:kern w:val="0"/>
          <w:sz w:val="24"/>
          <w:szCs w:val="20"/>
        </w:rPr>
        <w:t>)</w:t>
      </w:r>
      <w:r w:rsidR="00E36302">
        <w:rPr>
          <w:rFonts w:ascii="Times New Roman" w:eastAsia="宋体" w:hAnsi="Times New Roman" w:cs="宋体" w:hint="eastAsia"/>
          <w:kern w:val="0"/>
          <w:sz w:val="24"/>
          <w:szCs w:val="20"/>
        </w:rPr>
        <w:t>。</w:t>
      </w:r>
      <w:r w:rsidR="00AC6DAB" w:rsidRPr="002A4ACF">
        <w:rPr>
          <w:rFonts w:ascii="Times New Roman" w:eastAsia="宋体" w:hAnsi="Times New Roman" w:cs="宋体"/>
          <w:kern w:val="0"/>
          <w:sz w:val="24"/>
          <w:szCs w:val="20"/>
        </w:rPr>
        <w:t>此外，根据本报告进一步描述的尽职调查，</w:t>
      </w:r>
      <w:r w:rsidR="00AC6DAB" w:rsidRPr="002A4ACF">
        <w:rPr>
          <w:rFonts w:ascii="Times New Roman" w:eastAsia="宋体" w:hAnsi="Times New Roman" w:cs="宋体" w:hint="eastAsia"/>
          <w:kern w:val="0"/>
          <w:sz w:val="24"/>
          <w:szCs w:val="20"/>
        </w:rPr>
        <w:t>N</w:t>
      </w:r>
      <w:r w:rsidR="00AC6DAB" w:rsidRPr="002A4ACF">
        <w:rPr>
          <w:rFonts w:ascii="Times New Roman" w:eastAsia="宋体" w:hAnsi="Times New Roman" w:cs="宋体"/>
          <w:kern w:val="0"/>
          <w:sz w:val="24"/>
          <w:szCs w:val="20"/>
        </w:rPr>
        <w:t>VT</w:t>
      </w:r>
      <w:r w:rsidR="00AC6DAB" w:rsidRPr="002A4ACF">
        <w:rPr>
          <w:rFonts w:ascii="Times New Roman" w:eastAsia="宋体" w:hAnsi="Times New Roman" w:cs="宋体"/>
          <w:kern w:val="0"/>
          <w:sz w:val="24"/>
          <w:szCs w:val="20"/>
        </w:rPr>
        <w:t>尚未完全确定冲突矿物没有为该地区的武装组织提供资金或使其受益。</w:t>
      </w:r>
    </w:p>
    <w:p w:rsidR="00CE5A2D" w:rsidRPr="002A4ACF" w:rsidRDefault="00CE5A2D" w:rsidP="002A4ACF">
      <w:pPr>
        <w:widowControl/>
        <w:spacing w:line="360" w:lineRule="auto"/>
        <w:ind w:firstLineChars="200" w:firstLine="480"/>
        <w:rPr>
          <w:rFonts w:ascii="Times New Roman" w:eastAsia="宋体" w:hAnsi="Times New Roman" w:cs="宋体"/>
          <w:kern w:val="0"/>
          <w:sz w:val="20"/>
          <w:szCs w:val="20"/>
        </w:rPr>
      </w:pPr>
      <w:r w:rsidRPr="005E4885">
        <w:rPr>
          <w:rFonts w:ascii="Times New Roman" w:eastAsia="宋体" w:hAnsi="Times New Roman" w:cs="宋体" w:hint="eastAsia"/>
          <w:kern w:val="0"/>
          <w:sz w:val="24"/>
          <w:szCs w:val="20"/>
        </w:rPr>
        <w:t>N</w:t>
      </w:r>
      <w:r w:rsidRPr="005E4885">
        <w:rPr>
          <w:rFonts w:ascii="Times New Roman" w:eastAsia="宋体" w:hAnsi="Times New Roman" w:cs="宋体"/>
          <w:kern w:val="0"/>
          <w:sz w:val="24"/>
          <w:szCs w:val="20"/>
        </w:rPr>
        <w:t>VT</w:t>
      </w:r>
      <w:r w:rsidRPr="005E4885">
        <w:rPr>
          <w:rFonts w:ascii="Times New Roman" w:eastAsia="宋体" w:hAnsi="Times New Roman" w:cs="宋体" w:hint="eastAsia"/>
          <w:kern w:val="0"/>
          <w:sz w:val="24"/>
          <w:szCs w:val="20"/>
        </w:rPr>
        <w:t>共对</w:t>
      </w:r>
      <w:r w:rsidR="005E4885" w:rsidRPr="005E4885">
        <w:rPr>
          <w:rFonts w:ascii="Times New Roman" w:eastAsia="宋体" w:hAnsi="Times New Roman" w:cs="宋体" w:hint="eastAsia"/>
          <w:kern w:val="0"/>
          <w:sz w:val="24"/>
          <w:szCs w:val="20"/>
        </w:rPr>
        <w:t>203</w:t>
      </w:r>
      <w:r w:rsidRPr="005E4885">
        <w:rPr>
          <w:rFonts w:ascii="Times New Roman" w:eastAsia="宋体" w:hAnsi="Times New Roman" w:cs="宋体" w:hint="eastAsia"/>
          <w:kern w:val="0"/>
          <w:sz w:val="24"/>
          <w:szCs w:val="20"/>
        </w:rPr>
        <w:t>家供应商进行了合理原产</w:t>
      </w:r>
      <w:proofErr w:type="gramStart"/>
      <w:r w:rsidRPr="005E4885">
        <w:rPr>
          <w:rFonts w:ascii="Times New Roman" w:eastAsia="宋体" w:hAnsi="Times New Roman" w:cs="宋体" w:hint="eastAsia"/>
          <w:kern w:val="0"/>
          <w:sz w:val="24"/>
          <w:szCs w:val="20"/>
        </w:rPr>
        <w:t>国调查</w:t>
      </w:r>
      <w:proofErr w:type="gramEnd"/>
      <w:r w:rsidR="00BA7289" w:rsidRPr="005E4885">
        <w:rPr>
          <w:rFonts w:ascii="Times New Roman" w:eastAsia="宋体" w:hAnsi="Times New Roman" w:cs="宋体" w:hint="eastAsia"/>
          <w:kern w:val="0"/>
          <w:sz w:val="24"/>
          <w:szCs w:val="20"/>
        </w:rPr>
        <w:t xml:space="preserve"> </w:t>
      </w:r>
      <w:r w:rsidRPr="005E4885">
        <w:rPr>
          <w:rFonts w:ascii="Times New Roman" w:eastAsia="宋体" w:hAnsi="Times New Roman" w:cs="宋体"/>
          <w:kern w:val="0"/>
          <w:sz w:val="24"/>
          <w:szCs w:val="20"/>
        </w:rPr>
        <w:t>(RCOI)</w:t>
      </w:r>
      <w:r w:rsidRPr="005E4885">
        <w:rPr>
          <w:rFonts w:ascii="Times New Roman" w:eastAsia="宋体" w:hAnsi="Times New Roman" w:cs="宋体" w:hint="eastAsia"/>
          <w:kern w:val="0"/>
          <w:sz w:val="24"/>
          <w:szCs w:val="20"/>
        </w:rPr>
        <w:t>，根据调查结果我们所调查的</w:t>
      </w:r>
      <w:r w:rsidR="005E4885" w:rsidRPr="005E4885">
        <w:rPr>
          <w:rFonts w:ascii="Times New Roman" w:eastAsia="宋体" w:hAnsi="Times New Roman" w:cs="宋体" w:hint="eastAsia"/>
          <w:kern w:val="0"/>
          <w:sz w:val="24"/>
          <w:szCs w:val="20"/>
        </w:rPr>
        <w:t>203</w:t>
      </w:r>
      <w:r w:rsidRPr="005E4885">
        <w:rPr>
          <w:rFonts w:ascii="Times New Roman" w:eastAsia="宋体" w:hAnsi="Times New Roman" w:cs="宋体" w:hint="eastAsia"/>
          <w:kern w:val="0"/>
          <w:sz w:val="24"/>
          <w:szCs w:val="20"/>
        </w:rPr>
        <w:t>家供应商已实现</w:t>
      </w:r>
      <w:r w:rsidRPr="005E4885">
        <w:rPr>
          <w:rFonts w:ascii="Times New Roman" w:eastAsia="宋体" w:hAnsi="Times New Roman" w:cs="宋体" w:hint="eastAsia"/>
          <w:kern w:val="0"/>
          <w:sz w:val="24"/>
          <w:szCs w:val="20"/>
        </w:rPr>
        <w:t>9</w:t>
      </w:r>
      <w:r w:rsidR="005E4885" w:rsidRPr="005E4885">
        <w:rPr>
          <w:rFonts w:ascii="Times New Roman" w:eastAsia="宋体" w:hAnsi="Times New Roman" w:cs="宋体" w:hint="eastAsia"/>
          <w:kern w:val="0"/>
          <w:sz w:val="24"/>
          <w:szCs w:val="20"/>
        </w:rPr>
        <w:t>6</w:t>
      </w:r>
      <w:r w:rsidRPr="005E4885">
        <w:rPr>
          <w:rFonts w:ascii="Times New Roman" w:eastAsia="宋体" w:hAnsi="Times New Roman" w:cs="宋体"/>
          <w:kern w:val="0"/>
          <w:sz w:val="24"/>
          <w:szCs w:val="20"/>
        </w:rPr>
        <w:t>%</w:t>
      </w:r>
      <w:r w:rsidR="00EE2D01" w:rsidRPr="005E4885">
        <w:rPr>
          <w:rFonts w:ascii="Times New Roman" w:eastAsia="宋体" w:hAnsi="Times New Roman" w:cs="宋体" w:hint="eastAsia"/>
          <w:kern w:val="0"/>
          <w:sz w:val="24"/>
          <w:szCs w:val="20"/>
        </w:rPr>
        <w:t>无冲突矿物，</w:t>
      </w:r>
      <w:r w:rsidR="00EE2D01" w:rsidRPr="00386A6C">
        <w:rPr>
          <w:rFonts w:ascii="Times New Roman" w:eastAsia="宋体" w:hAnsi="Times New Roman" w:cs="宋体" w:hint="eastAsia"/>
          <w:kern w:val="0"/>
          <w:sz w:val="24"/>
          <w:szCs w:val="20"/>
        </w:rPr>
        <w:t>并实现了</w:t>
      </w:r>
      <w:r w:rsidR="00EE2D01" w:rsidRPr="00386A6C">
        <w:rPr>
          <w:rFonts w:ascii="Times New Roman" w:eastAsia="宋体" w:hAnsi="Times New Roman" w:cs="宋体"/>
          <w:kern w:val="0"/>
          <w:sz w:val="24"/>
          <w:szCs w:val="20"/>
        </w:rPr>
        <w:t>100%</w:t>
      </w:r>
      <w:r w:rsidR="00EE2D01" w:rsidRPr="00386A6C">
        <w:rPr>
          <w:rFonts w:ascii="Times New Roman" w:eastAsia="宋体" w:hAnsi="Times New Roman" w:cs="宋体" w:hint="eastAsia"/>
          <w:kern w:val="0"/>
          <w:sz w:val="24"/>
          <w:szCs w:val="20"/>
        </w:rPr>
        <w:t>与钨</w:t>
      </w:r>
      <w:r w:rsidR="00EE2D01" w:rsidRPr="00386A6C">
        <w:rPr>
          <w:rFonts w:ascii="Times New Roman" w:eastAsia="宋体" w:hAnsi="Times New Roman" w:cs="宋体"/>
          <w:kern w:val="0"/>
          <w:sz w:val="24"/>
          <w:szCs w:val="20"/>
        </w:rPr>
        <w:t>冶炼厂无冲突</w:t>
      </w:r>
      <w:r w:rsidR="00EE2D01" w:rsidRPr="00386A6C">
        <w:rPr>
          <w:rFonts w:ascii="Times New Roman" w:eastAsia="宋体" w:hAnsi="Times New Roman" w:cs="宋体" w:hint="eastAsia"/>
          <w:kern w:val="0"/>
          <w:sz w:val="24"/>
          <w:szCs w:val="20"/>
        </w:rPr>
        <w:t>矿物。</w:t>
      </w:r>
      <w:r w:rsidRPr="00386A6C">
        <w:rPr>
          <w:rFonts w:ascii="Times New Roman" w:eastAsia="宋体" w:hAnsi="Times New Roman" w:cs="宋体" w:hint="eastAsia"/>
          <w:kern w:val="0"/>
          <w:sz w:val="24"/>
          <w:szCs w:val="20"/>
        </w:rPr>
        <w:t>为了</w:t>
      </w:r>
      <w:r w:rsidR="00EE2D01" w:rsidRPr="00386A6C">
        <w:rPr>
          <w:rFonts w:ascii="Times New Roman" w:eastAsia="宋体" w:hAnsi="Times New Roman" w:cs="宋体" w:hint="eastAsia"/>
          <w:kern w:val="0"/>
          <w:sz w:val="24"/>
          <w:szCs w:val="20"/>
        </w:rPr>
        <w:t>履行</w:t>
      </w:r>
      <w:r w:rsidRPr="00386A6C">
        <w:rPr>
          <w:rFonts w:ascii="Times New Roman" w:eastAsia="宋体" w:hAnsi="Times New Roman" w:cs="宋体" w:hint="eastAsia"/>
          <w:kern w:val="0"/>
          <w:sz w:val="24"/>
          <w:szCs w:val="20"/>
        </w:rPr>
        <w:t>N</w:t>
      </w:r>
      <w:r w:rsidRPr="00386A6C">
        <w:rPr>
          <w:rFonts w:ascii="Times New Roman" w:eastAsia="宋体" w:hAnsi="Times New Roman" w:cs="宋体"/>
          <w:kern w:val="0"/>
          <w:sz w:val="24"/>
          <w:szCs w:val="20"/>
        </w:rPr>
        <w:t>VT</w:t>
      </w:r>
      <w:r w:rsidRPr="00386A6C">
        <w:rPr>
          <w:rFonts w:ascii="Times New Roman" w:eastAsia="宋体" w:hAnsi="Times New Roman" w:cs="宋体" w:hint="eastAsia"/>
          <w:kern w:val="0"/>
          <w:sz w:val="24"/>
          <w:szCs w:val="20"/>
        </w:rPr>
        <w:t>的企业社会责任，未来我们会对供应链中</w:t>
      </w:r>
      <w:proofErr w:type="gramStart"/>
      <w:r w:rsidRPr="00386A6C">
        <w:rPr>
          <w:rFonts w:ascii="Times New Roman" w:eastAsia="宋体" w:hAnsi="Times New Roman" w:cs="宋体" w:hint="eastAsia"/>
          <w:kern w:val="0"/>
          <w:sz w:val="24"/>
          <w:szCs w:val="20"/>
        </w:rPr>
        <w:t>更多家供应</w:t>
      </w:r>
      <w:proofErr w:type="gramEnd"/>
      <w:r w:rsidRPr="00386A6C">
        <w:rPr>
          <w:rFonts w:ascii="Times New Roman" w:eastAsia="宋体" w:hAnsi="Times New Roman" w:cs="宋体" w:hint="eastAsia"/>
          <w:kern w:val="0"/>
          <w:sz w:val="24"/>
          <w:szCs w:val="20"/>
        </w:rPr>
        <w:t>商进行合理原产国调查，并根据需要，进一步进行尽职调查。</w:t>
      </w:r>
    </w:p>
    <w:p w:rsidR="005027AA" w:rsidRPr="00FF3503" w:rsidRDefault="005027AA" w:rsidP="00755264">
      <w:pPr>
        <w:pStyle w:val="a5"/>
        <w:numPr>
          <w:ilvl w:val="0"/>
          <w:numId w:val="11"/>
        </w:numPr>
        <w:spacing w:line="720" w:lineRule="auto"/>
        <w:ind w:left="0" w:firstLineChars="0" w:firstLine="0"/>
        <w:jc w:val="left"/>
        <w:rPr>
          <w:rFonts w:ascii="Times New Roman" w:eastAsia="宋体" w:hAnsi="Times New Roman"/>
          <w:b/>
          <w:sz w:val="28"/>
          <w:szCs w:val="28"/>
        </w:rPr>
      </w:pPr>
      <w:r w:rsidRPr="00FF3503">
        <w:rPr>
          <w:rFonts w:ascii="Times New Roman" w:eastAsia="宋体" w:hAnsi="Times New Roman" w:hint="eastAsia"/>
          <w:b/>
          <w:sz w:val="28"/>
          <w:szCs w:val="28"/>
        </w:rPr>
        <w:t>经合组织尽职调查标准的实施</w:t>
      </w:r>
    </w:p>
    <w:p w:rsidR="00CE5A2D" w:rsidRPr="002A4ACF" w:rsidRDefault="00CE5A2D" w:rsidP="00265918">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kern w:val="0"/>
          <w:sz w:val="24"/>
          <w:szCs w:val="20"/>
        </w:rPr>
        <w:t>NVT</w:t>
      </w:r>
      <w:r w:rsidR="0029626D" w:rsidRPr="002A4ACF">
        <w:rPr>
          <w:rFonts w:ascii="Times New Roman" w:eastAsia="宋体" w:hAnsi="Times New Roman" w:cs="宋体" w:hint="eastAsia"/>
          <w:kern w:val="0"/>
          <w:sz w:val="24"/>
          <w:szCs w:val="20"/>
        </w:rPr>
        <w:t>参考了</w:t>
      </w:r>
      <w:r w:rsidRPr="002A4ACF">
        <w:rPr>
          <w:rFonts w:ascii="Times New Roman" w:eastAsia="宋体" w:hAnsi="Times New Roman" w:cs="宋体"/>
          <w:kern w:val="0"/>
          <w:sz w:val="24"/>
          <w:szCs w:val="20"/>
        </w:rPr>
        <w:t>经合组织的</w:t>
      </w:r>
      <w:r w:rsidR="0029626D" w:rsidRPr="002A4ACF">
        <w:rPr>
          <w:rFonts w:ascii="Times New Roman" w:eastAsia="宋体" w:hAnsi="Times New Roman" w:cs="宋体" w:hint="eastAsia"/>
          <w:kern w:val="0"/>
          <w:sz w:val="24"/>
          <w:szCs w:val="20"/>
        </w:rPr>
        <w:t>《受冲突影响和高风险地区的矿产负责</w:t>
      </w:r>
      <w:r w:rsidR="0059702B" w:rsidRPr="002A4ACF">
        <w:rPr>
          <w:rFonts w:ascii="Times New Roman" w:eastAsia="宋体" w:hAnsi="Times New Roman" w:cs="宋体" w:hint="eastAsia"/>
          <w:kern w:val="0"/>
          <w:sz w:val="24"/>
          <w:szCs w:val="20"/>
        </w:rPr>
        <w:t>任</w:t>
      </w:r>
      <w:r w:rsidR="0029626D" w:rsidRPr="002A4ACF">
        <w:rPr>
          <w:rFonts w:ascii="Times New Roman" w:eastAsia="宋体" w:hAnsi="Times New Roman" w:cs="宋体" w:hint="eastAsia"/>
          <w:kern w:val="0"/>
          <w:sz w:val="24"/>
          <w:szCs w:val="20"/>
        </w:rPr>
        <w:t>的供应链的经合组织尽职调查指南》</w:t>
      </w:r>
      <w:r w:rsidRPr="002A4ACF">
        <w:rPr>
          <w:rFonts w:ascii="Times New Roman" w:eastAsia="宋体" w:hAnsi="Times New Roman" w:cs="宋体"/>
          <w:kern w:val="0"/>
          <w:sz w:val="24"/>
          <w:szCs w:val="20"/>
        </w:rPr>
        <w:t>指导方针。</w:t>
      </w:r>
      <w:r w:rsidRPr="002A4ACF">
        <w:rPr>
          <w:rFonts w:ascii="Times New Roman" w:eastAsia="宋体" w:hAnsi="Times New Roman" w:cs="宋体"/>
          <w:kern w:val="0"/>
          <w:sz w:val="24"/>
          <w:szCs w:val="20"/>
        </w:rPr>
        <w:t>NVT</w:t>
      </w:r>
      <w:r w:rsidRPr="002A4ACF">
        <w:rPr>
          <w:rFonts w:ascii="Times New Roman" w:eastAsia="宋体" w:hAnsi="Times New Roman" w:cs="宋体"/>
          <w:kern w:val="0"/>
          <w:sz w:val="24"/>
          <w:szCs w:val="20"/>
        </w:rPr>
        <w:t>为客户提供新能源综合解决方案。我们从供应商那里采购零件。除</w:t>
      </w:r>
      <w:r w:rsidR="0029626D" w:rsidRPr="002A4ACF">
        <w:rPr>
          <w:rFonts w:ascii="Times New Roman" w:eastAsia="宋体" w:hAnsi="Times New Roman" w:cs="宋体" w:hint="eastAsia"/>
          <w:kern w:val="0"/>
          <w:sz w:val="24"/>
          <w:szCs w:val="20"/>
        </w:rPr>
        <w:t>了有害</w:t>
      </w:r>
      <w:r w:rsidRPr="002A4ACF">
        <w:rPr>
          <w:rFonts w:ascii="Times New Roman" w:eastAsia="宋体" w:hAnsi="Times New Roman" w:cs="宋体"/>
          <w:kern w:val="0"/>
          <w:sz w:val="24"/>
          <w:szCs w:val="20"/>
        </w:rPr>
        <w:t>物质外，</w:t>
      </w:r>
      <w:r w:rsidRPr="002A4ACF">
        <w:rPr>
          <w:rFonts w:ascii="Times New Roman" w:eastAsia="宋体" w:hAnsi="Times New Roman" w:cs="宋体"/>
          <w:kern w:val="0"/>
          <w:sz w:val="24"/>
          <w:szCs w:val="20"/>
        </w:rPr>
        <w:t>NVT</w:t>
      </w:r>
      <w:r w:rsidR="0029626D" w:rsidRPr="002A4ACF">
        <w:rPr>
          <w:rFonts w:ascii="Times New Roman" w:eastAsia="宋体" w:hAnsi="Times New Roman" w:cs="宋体" w:hint="eastAsia"/>
          <w:kern w:val="0"/>
          <w:sz w:val="24"/>
          <w:szCs w:val="20"/>
        </w:rPr>
        <w:t>并未对零部件的成分及组成</w:t>
      </w:r>
      <w:proofErr w:type="gramStart"/>
      <w:r w:rsidR="0029626D" w:rsidRPr="002A4ACF">
        <w:rPr>
          <w:rFonts w:ascii="Times New Roman" w:eastAsia="宋体" w:hAnsi="Times New Roman" w:cs="宋体" w:hint="eastAsia"/>
          <w:kern w:val="0"/>
          <w:sz w:val="24"/>
          <w:szCs w:val="20"/>
        </w:rPr>
        <w:t>作出</w:t>
      </w:r>
      <w:proofErr w:type="gramEnd"/>
      <w:r w:rsidR="0029626D" w:rsidRPr="002A4ACF">
        <w:rPr>
          <w:rFonts w:ascii="Times New Roman" w:eastAsia="宋体" w:hAnsi="Times New Roman" w:cs="宋体" w:hint="eastAsia"/>
          <w:kern w:val="0"/>
          <w:sz w:val="24"/>
          <w:szCs w:val="20"/>
        </w:rPr>
        <w:t>要求</w:t>
      </w:r>
      <w:r w:rsidRPr="002A4ACF">
        <w:rPr>
          <w:rFonts w:ascii="Times New Roman" w:eastAsia="宋体" w:hAnsi="Times New Roman" w:cs="宋体"/>
          <w:kern w:val="0"/>
          <w:sz w:val="24"/>
          <w:szCs w:val="20"/>
        </w:rPr>
        <w:t>。</w:t>
      </w:r>
      <w:r w:rsidRPr="002A4ACF">
        <w:rPr>
          <w:rFonts w:ascii="Times New Roman" w:eastAsia="宋体" w:hAnsi="Times New Roman" w:cs="宋体"/>
          <w:kern w:val="0"/>
          <w:sz w:val="24"/>
          <w:szCs w:val="20"/>
        </w:rPr>
        <w:t>NVT</w:t>
      </w:r>
      <w:r w:rsidRPr="002A4ACF">
        <w:rPr>
          <w:rFonts w:ascii="Times New Roman" w:eastAsia="宋体" w:hAnsi="Times New Roman" w:cs="宋体"/>
          <w:kern w:val="0"/>
          <w:sz w:val="24"/>
          <w:szCs w:val="20"/>
        </w:rPr>
        <w:t>没有在刚果</w:t>
      </w:r>
      <w:r w:rsidR="0029626D" w:rsidRPr="002A4ACF">
        <w:rPr>
          <w:rFonts w:ascii="Times New Roman" w:eastAsia="宋体" w:hAnsi="Times New Roman" w:cs="宋体" w:hint="eastAsia"/>
          <w:kern w:val="0"/>
          <w:sz w:val="24"/>
          <w:szCs w:val="20"/>
        </w:rPr>
        <w:t>民主共和国</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0029626D" w:rsidRPr="002A4ACF">
        <w:rPr>
          <w:rFonts w:ascii="Times New Roman" w:eastAsia="宋体" w:hAnsi="Times New Roman" w:cs="宋体" w:hint="eastAsia"/>
          <w:kern w:val="0"/>
          <w:sz w:val="24"/>
          <w:szCs w:val="20"/>
        </w:rPr>
        <w:t>D</w:t>
      </w:r>
      <w:r w:rsidR="0029626D" w:rsidRPr="002A4ACF">
        <w:rPr>
          <w:rFonts w:ascii="Times New Roman" w:eastAsia="宋体" w:hAnsi="Times New Roman" w:cs="宋体"/>
          <w:kern w:val="0"/>
          <w:sz w:val="24"/>
          <w:szCs w:val="20"/>
        </w:rPr>
        <w:t>RC</w:t>
      </w:r>
      <w:r w:rsidR="00512617">
        <w:rPr>
          <w:rFonts w:ascii="Times New Roman" w:eastAsia="宋体" w:hAnsi="Times New Roman" w:cs="宋体" w:hint="eastAsia"/>
          <w:kern w:val="0"/>
          <w:sz w:val="24"/>
          <w:szCs w:val="20"/>
        </w:rPr>
        <w:t>)</w:t>
      </w:r>
      <w:r w:rsidR="0029626D" w:rsidRPr="002A4ACF">
        <w:rPr>
          <w:rFonts w:ascii="Times New Roman" w:eastAsia="宋体" w:hAnsi="Times New Roman" w:cs="宋体" w:hint="eastAsia"/>
          <w:kern w:val="0"/>
          <w:sz w:val="24"/>
          <w:szCs w:val="20"/>
        </w:rPr>
        <w:t>、涵盖国家</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0029626D" w:rsidRPr="002A4ACF">
        <w:rPr>
          <w:rFonts w:ascii="Times New Roman" w:eastAsia="宋体" w:hAnsi="Times New Roman" w:cs="宋体" w:hint="eastAsia"/>
          <w:kern w:val="0"/>
          <w:sz w:val="24"/>
          <w:szCs w:val="20"/>
        </w:rPr>
        <w:t>C</w:t>
      </w:r>
      <w:r w:rsidR="0029626D" w:rsidRPr="002A4ACF">
        <w:rPr>
          <w:rFonts w:ascii="Times New Roman" w:eastAsia="宋体" w:hAnsi="Times New Roman" w:cs="宋体"/>
          <w:kern w:val="0"/>
          <w:sz w:val="24"/>
          <w:szCs w:val="20"/>
        </w:rPr>
        <w:t>C</w:t>
      </w:r>
      <w:r w:rsidR="00512617">
        <w:rPr>
          <w:rFonts w:ascii="Times New Roman" w:eastAsia="宋体" w:hAnsi="Times New Roman" w:cs="宋体" w:hint="eastAsia"/>
          <w:kern w:val="0"/>
          <w:sz w:val="24"/>
          <w:szCs w:val="20"/>
        </w:rPr>
        <w:t>)</w:t>
      </w:r>
      <w:r w:rsidR="00BA7289">
        <w:rPr>
          <w:rFonts w:ascii="Times New Roman" w:eastAsia="宋体" w:hAnsi="Times New Roman" w:cs="宋体"/>
          <w:kern w:val="0"/>
          <w:sz w:val="24"/>
          <w:szCs w:val="20"/>
        </w:rPr>
        <w:t xml:space="preserve"> </w:t>
      </w:r>
      <w:r w:rsidRPr="002A4ACF">
        <w:rPr>
          <w:rFonts w:ascii="Times New Roman" w:eastAsia="宋体" w:hAnsi="Times New Roman" w:cs="宋体"/>
          <w:kern w:val="0"/>
          <w:sz w:val="24"/>
          <w:szCs w:val="20"/>
        </w:rPr>
        <w:t>或任何其他国家</w:t>
      </w:r>
      <w:r w:rsidR="0059702B" w:rsidRPr="002A4ACF">
        <w:rPr>
          <w:rFonts w:ascii="Times New Roman" w:eastAsia="宋体" w:hAnsi="Times New Roman" w:cs="宋体" w:hint="eastAsia"/>
          <w:kern w:val="0"/>
          <w:sz w:val="24"/>
          <w:szCs w:val="20"/>
        </w:rPr>
        <w:t>/</w:t>
      </w:r>
      <w:r w:rsidR="0059702B" w:rsidRPr="002A4ACF">
        <w:rPr>
          <w:rFonts w:ascii="Times New Roman" w:eastAsia="宋体" w:hAnsi="Times New Roman" w:cs="宋体" w:hint="eastAsia"/>
          <w:kern w:val="0"/>
          <w:sz w:val="24"/>
          <w:szCs w:val="20"/>
        </w:rPr>
        <w:t>地区</w:t>
      </w:r>
      <w:r w:rsidR="0029626D" w:rsidRPr="002A4ACF">
        <w:rPr>
          <w:rFonts w:ascii="Times New Roman" w:eastAsia="宋体" w:hAnsi="Times New Roman" w:cs="宋体"/>
          <w:kern w:val="0"/>
          <w:sz w:val="24"/>
          <w:szCs w:val="20"/>
        </w:rPr>
        <w:t>购买原矿或精炼矿石</w:t>
      </w:r>
      <w:r w:rsidRPr="002A4ACF">
        <w:rPr>
          <w:rFonts w:ascii="Times New Roman" w:eastAsia="宋体" w:hAnsi="Times New Roman" w:cs="宋体"/>
          <w:kern w:val="0"/>
          <w:sz w:val="24"/>
          <w:szCs w:val="20"/>
        </w:rPr>
        <w:t>。事实上，</w:t>
      </w:r>
      <w:r w:rsidRPr="002A4ACF">
        <w:rPr>
          <w:rFonts w:ascii="Times New Roman" w:eastAsia="宋体" w:hAnsi="Times New Roman" w:cs="宋体"/>
          <w:kern w:val="0"/>
          <w:sz w:val="24"/>
          <w:szCs w:val="20"/>
        </w:rPr>
        <w:t>NVT</w:t>
      </w:r>
      <w:r w:rsidR="00E815D9" w:rsidRPr="002A4ACF">
        <w:rPr>
          <w:rFonts w:ascii="Times New Roman" w:eastAsia="宋体" w:hAnsi="Times New Roman" w:cs="宋体"/>
          <w:kern w:val="0"/>
          <w:sz w:val="24"/>
          <w:szCs w:val="20"/>
        </w:rPr>
        <w:t>不仅有许多供应链</w:t>
      </w:r>
      <w:r w:rsidR="00E815D9" w:rsidRPr="002A4ACF">
        <w:rPr>
          <w:rFonts w:ascii="Times New Roman" w:eastAsia="宋体" w:hAnsi="Times New Roman" w:cs="宋体" w:hint="eastAsia"/>
          <w:kern w:val="0"/>
          <w:sz w:val="24"/>
          <w:szCs w:val="20"/>
        </w:rPr>
        <w:t>上</w:t>
      </w:r>
      <w:r w:rsidRPr="002A4ACF">
        <w:rPr>
          <w:rFonts w:ascii="Times New Roman" w:eastAsia="宋体" w:hAnsi="Times New Roman" w:cs="宋体"/>
          <w:kern w:val="0"/>
          <w:sz w:val="24"/>
          <w:szCs w:val="20"/>
        </w:rPr>
        <w:t>远离</w:t>
      </w:r>
      <w:r w:rsidR="00E815D9" w:rsidRPr="002A4ACF">
        <w:rPr>
          <w:rFonts w:ascii="Times New Roman" w:eastAsia="宋体" w:hAnsi="Times New Roman" w:cs="宋体" w:hint="eastAsia"/>
          <w:kern w:val="0"/>
          <w:sz w:val="24"/>
          <w:szCs w:val="20"/>
        </w:rPr>
        <w:t>原始</w:t>
      </w:r>
      <w:r w:rsidRPr="002A4ACF">
        <w:rPr>
          <w:rFonts w:ascii="Times New Roman" w:eastAsia="宋体" w:hAnsi="Times New Roman" w:cs="宋体"/>
          <w:kern w:val="0"/>
          <w:sz w:val="24"/>
          <w:szCs w:val="20"/>
        </w:rPr>
        <w:t>矿</w:t>
      </w:r>
      <w:r w:rsidR="00E815D9" w:rsidRPr="002A4ACF">
        <w:rPr>
          <w:rFonts w:ascii="Times New Roman" w:eastAsia="宋体" w:hAnsi="Times New Roman" w:cs="宋体" w:hint="eastAsia"/>
          <w:kern w:val="0"/>
          <w:sz w:val="24"/>
          <w:szCs w:val="20"/>
        </w:rPr>
        <w:t>石</w:t>
      </w:r>
      <w:r w:rsidRPr="002A4ACF">
        <w:rPr>
          <w:rFonts w:ascii="Times New Roman" w:eastAsia="宋体" w:hAnsi="Times New Roman" w:cs="宋体"/>
          <w:kern w:val="0"/>
          <w:sz w:val="24"/>
          <w:szCs w:val="20"/>
        </w:rPr>
        <w:t>，而且我们</w:t>
      </w:r>
      <w:r w:rsidR="00E815D9" w:rsidRPr="002A4ACF">
        <w:rPr>
          <w:rFonts w:ascii="Times New Roman" w:eastAsia="宋体" w:hAnsi="Times New Roman" w:cs="宋体" w:hint="eastAsia"/>
          <w:kern w:val="0"/>
          <w:sz w:val="24"/>
          <w:szCs w:val="20"/>
        </w:rPr>
        <w:t>与精炼厂</w:t>
      </w:r>
      <w:r w:rsidR="00512617">
        <w:rPr>
          <w:rFonts w:ascii="Times New Roman" w:eastAsia="宋体" w:hAnsi="Times New Roman" w:cs="宋体" w:hint="eastAsia"/>
          <w:kern w:val="0"/>
          <w:sz w:val="24"/>
          <w:szCs w:val="20"/>
        </w:rPr>
        <w:t>(</w:t>
      </w:r>
      <w:r w:rsidR="00E815D9" w:rsidRPr="002A4ACF">
        <w:rPr>
          <w:rFonts w:ascii="Times New Roman" w:eastAsia="宋体" w:hAnsi="Times New Roman" w:cs="宋体" w:hint="eastAsia"/>
          <w:kern w:val="0"/>
          <w:sz w:val="24"/>
          <w:szCs w:val="20"/>
        </w:rPr>
        <w:t>S</w:t>
      </w:r>
      <w:r w:rsidR="00E815D9" w:rsidRPr="002A4ACF">
        <w:rPr>
          <w:rFonts w:ascii="Times New Roman" w:eastAsia="宋体" w:hAnsi="Times New Roman" w:cs="宋体"/>
          <w:kern w:val="0"/>
          <w:sz w:val="24"/>
          <w:szCs w:val="20"/>
        </w:rPr>
        <w:t>OR</w:t>
      </w:r>
      <w:r w:rsidR="00512617">
        <w:rPr>
          <w:rFonts w:ascii="Times New Roman" w:eastAsia="宋体" w:hAnsi="Times New Roman" w:cs="宋体" w:hint="eastAsia"/>
          <w:kern w:val="0"/>
          <w:sz w:val="24"/>
          <w:szCs w:val="20"/>
        </w:rPr>
        <w:t>)</w:t>
      </w:r>
      <w:r w:rsidR="00BA7289">
        <w:rPr>
          <w:rFonts w:ascii="Times New Roman" w:eastAsia="宋体" w:hAnsi="Times New Roman" w:cs="宋体"/>
          <w:kern w:val="0"/>
          <w:sz w:val="24"/>
          <w:szCs w:val="20"/>
        </w:rPr>
        <w:t xml:space="preserve"> </w:t>
      </w:r>
      <w:r w:rsidR="00E815D9" w:rsidRPr="002A4ACF">
        <w:rPr>
          <w:rFonts w:ascii="Times New Roman" w:eastAsia="宋体" w:hAnsi="Times New Roman" w:cs="宋体" w:hint="eastAsia"/>
          <w:kern w:val="0"/>
          <w:sz w:val="24"/>
          <w:szCs w:val="20"/>
        </w:rPr>
        <w:t>之间</w:t>
      </w:r>
      <w:r w:rsidRPr="002A4ACF">
        <w:rPr>
          <w:rFonts w:ascii="Times New Roman" w:eastAsia="宋体" w:hAnsi="Times New Roman" w:cs="宋体"/>
          <w:kern w:val="0"/>
          <w:sz w:val="24"/>
          <w:szCs w:val="20"/>
        </w:rPr>
        <w:t>也</w:t>
      </w:r>
      <w:r w:rsidR="00E815D9" w:rsidRPr="002A4ACF">
        <w:rPr>
          <w:rFonts w:ascii="Times New Roman" w:eastAsia="宋体" w:hAnsi="Times New Roman" w:cs="宋体" w:hint="eastAsia"/>
          <w:kern w:val="0"/>
          <w:sz w:val="24"/>
          <w:szCs w:val="20"/>
        </w:rPr>
        <w:t>间隔很多层。但是无论如何，</w:t>
      </w:r>
      <w:r w:rsidR="00E815D9" w:rsidRPr="002A4ACF">
        <w:rPr>
          <w:rFonts w:ascii="Times New Roman" w:eastAsia="宋体" w:hAnsi="Times New Roman" w:cs="宋体" w:hint="eastAsia"/>
          <w:kern w:val="0"/>
          <w:sz w:val="24"/>
          <w:szCs w:val="20"/>
        </w:rPr>
        <w:t>N</w:t>
      </w:r>
      <w:r w:rsidR="00E815D9" w:rsidRPr="002A4ACF">
        <w:rPr>
          <w:rFonts w:ascii="Times New Roman" w:eastAsia="宋体" w:hAnsi="Times New Roman" w:cs="宋体"/>
          <w:kern w:val="0"/>
          <w:sz w:val="24"/>
          <w:szCs w:val="20"/>
        </w:rPr>
        <w:t>VT</w:t>
      </w:r>
      <w:r w:rsidR="00E815D9" w:rsidRPr="002A4ACF">
        <w:rPr>
          <w:rFonts w:ascii="Times New Roman" w:eastAsia="宋体" w:hAnsi="Times New Roman" w:cs="宋体" w:hint="eastAsia"/>
          <w:kern w:val="0"/>
          <w:sz w:val="24"/>
          <w:szCs w:val="20"/>
        </w:rPr>
        <w:t>都会尽力对我们的供应商进行冲突矿产尽职调查。</w:t>
      </w:r>
    </w:p>
    <w:p w:rsidR="00F25550" w:rsidRPr="002A4ACF" w:rsidRDefault="00CE5A2D" w:rsidP="00846E47">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由于原始矿石</w:t>
      </w:r>
      <w:r w:rsidR="00E815D9" w:rsidRPr="002A4ACF">
        <w:rPr>
          <w:rFonts w:ascii="Times New Roman" w:eastAsia="宋体" w:hAnsi="Times New Roman" w:cs="宋体" w:hint="eastAsia"/>
          <w:kern w:val="0"/>
          <w:sz w:val="24"/>
          <w:szCs w:val="20"/>
        </w:rPr>
        <w:t>进行冶炼</w:t>
      </w:r>
      <w:r w:rsidRPr="002A4ACF">
        <w:rPr>
          <w:rFonts w:ascii="Times New Roman" w:eastAsia="宋体" w:hAnsi="Times New Roman" w:cs="宋体" w:hint="eastAsia"/>
          <w:kern w:val="0"/>
          <w:sz w:val="24"/>
          <w:szCs w:val="20"/>
        </w:rPr>
        <w:t>，或精炼并转化为铸锭、金</w:t>
      </w:r>
      <w:r w:rsidR="00E815D9" w:rsidRPr="002A4ACF">
        <w:rPr>
          <w:rFonts w:ascii="Times New Roman" w:eastAsia="宋体" w:hAnsi="Times New Roman" w:cs="宋体" w:hint="eastAsia"/>
          <w:kern w:val="0"/>
          <w:sz w:val="24"/>
          <w:szCs w:val="20"/>
        </w:rPr>
        <w:t>块或其他冲突矿物衍生物，其矿产起源</w:t>
      </w:r>
      <w:r w:rsidRPr="002A4ACF">
        <w:rPr>
          <w:rFonts w:ascii="Times New Roman" w:eastAsia="宋体" w:hAnsi="Times New Roman" w:cs="宋体" w:hint="eastAsia"/>
          <w:kern w:val="0"/>
          <w:sz w:val="24"/>
          <w:szCs w:val="20"/>
        </w:rPr>
        <w:t>将无法准确确定，</w:t>
      </w:r>
      <w:r w:rsidR="00E815D9" w:rsidRPr="002A4ACF">
        <w:rPr>
          <w:rFonts w:ascii="Times New Roman" w:eastAsia="宋体" w:hAnsi="Times New Roman" w:cs="宋体" w:hint="eastAsia"/>
          <w:kern w:val="0"/>
          <w:sz w:val="24"/>
          <w:szCs w:val="20"/>
        </w:rPr>
        <w:t>加之在</w:t>
      </w:r>
      <w:r w:rsidRPr="002A4ACF">
        <w:rPr>
          <w:rFonts w:ascii="Times New Roman" w:eastAsia="宋体" w:hAnsi="Times New Roman" w:cs="宋体" w:hint="eastAsia"/>
          <w:kern w:val="0"/>
          <w:sz w:val="24"/>
          <w:szCs w:val="20"/>
        </w:rPr>
        <w:t>尽职调查</w:t>
      </w:r>
      <w:r w:rsidR="00E815D9" w:rsidRPr="002A4ACF">
        <w:rPr>
          <w:rFonts w:ascii="Times New Roman" w:eastAsia="宋体" w:hAnsi="Times New Roman" w:cs="宋体" w:hint="eastAsia"/>
          <w:kern w:val="0"/>
          <w:sz w:val="24"/>
          <w:szCs w:val="20"/>
        </w:rPr>
        <w:t>过程中</w:t>
      </w:r>
      <w:r w:rsidR="00E36302">
        <w:rPr>
          <w:rFonts w:ascii="Times New Roman" w:eastAsia="宋体" w:hAnsi="Times New Roman" w:cs="宋体" w:hint="eastAsia"/>
          <w:kern w:val="0"/>
          <w:sz w:val="24"/>
          <w:szCs w:val="20"/>
        </w:rPr>
        <w:t>，</w:t>
      </w:r>
      <w:proofErr w:type="gramStart"/>
      <w:r w:rsidRPr="002A4ACF">
        <w:rPr>
          <w:rFonts w:ascii="Times New Roman" w:eastAsia="宋体" w:hAnsi="Times New Roman" w:cs="宋体" w:hint="eastAsia"/>
          <w:kern w:val="0"/>
          <w:sz w:val="24"/>
          <w:szCs w:val="20"/>
        </w:rPr>
        <w:t>受数据</w:t>
      </w:r>
      <w:proofErr w:type="gramEnd"/>
      <w:r w:rsidRPr="002A4ACF">
        <w:rPr>
          <w:rFonts w:ascii="Times New Roman" w:eastAsia="宋体" w:hAnsi="Times New Roman" w:cs="宋体" w:hint="eastAsia"/>
          <w:kern w:val="0"/>
          <w:sz w:val="24"/>
          <w:szCs w:val="20"/>
        </w:rPr>
        <w:t>准确性、覆盖范围、</w:t>
      </w:r>
      <w:r w:rsidR="00E815D9" w:rsidRPr="002A4ACF">
        <w:rPr>
          <w:rFonts w:ascii="Times New Roman" w:eastAsia="宋体" w:hAnsi="Times New Roman" w:cs="宋体" w:hint="eastAsia"/>
          <w:kern w:val="0"/>
          <w:sz w:val="24"/>
          <w:szCs w:val="20"/>
        </w:rPr>
        <w:t>有效期</w:t>
      </w:r>
      <w:r w:rsidRPr="002A4ACF">
        <w:rPr>
          <w:rFonts w:ascii="Times New Roman" w:eastAsia="宋体" w:hAnsi="Times New Roman" w:cs="宋体" w:hint="eastAsia"/>
          <w:kern w:val="0"/>
          <w:sz w:val="24"/>
          <w:szCs w:val="20"/>
        </w:rPr>
        <w:t>、机密性、数据范围、语言以及与冶炼厂缺乏直接业务关系的影响</w:t>
      </w:r>
      <w:r w:rsidR="0059702B" w:rsidRPr="002A4ACF">
        <w:rPr>
          <w:rFonts w:ascii="Times New Roman" w:eastAsia="宋体" w:hAnsi="Times New Roman" w:cs="宋体" w:hint="eastAsia"/>
          <w:kern w:val="0"/>
          <w:sz w:val="24"/>
          <w:szCs w:val="20"/>
        </w:rPr>
        <w:t>，</w:t>
      </w:r>
      <w:r w:rsidR="0059702B" w:rsidRPr="002A4ACF">
        <w:rPr>
          <w:rFonts w:ascii="Times New Roman" w:eastAsia="宋体" w:hAnsi="Times New Roman" w:cs="宋体" w:hint="eastAsia"/>
          <w:kern w:val="0"/>
          <w:sz w:val="24"/>
          <w:szCs w:val="20"/>
        </w:rPr>
        <w:t>N</w:t>
      </w:r>
      <w:r w:rsidR="00E815D9" w:rsidRPr="002A4ACF">
        <w:rPr>
          <w:rFonts w:ascii="Times New Roman" w:eastAsia="宋体" w:hAnsi="Times New Roman" w:cs="宋体"/>
          <w:kern w:val="0"/>
          <w:sz w:val="24"/>
          <w:szCs w:val="20"/>
        </w:rPr>
        <w:t>VT</w:t>
      </w:r>
      <w:r w:rsidR="00E815D9" w:rsidRPr="002A4ACF">
        <w:rPr>
          <w:rFonts w:ascii="Times New Roman" w:eastAsia="宋体" w:hAnsi="Times New Roman" w:cs="宋体" w:hint="eastAsia"/>
          <w:kern w:val="0"/>
          <w:sz w:val="24"/>
          <w:szCs w:val="20"/>
        </w:rPr>
        <w:t>无法</w:t>
      </w:r>
      <w:r w:rsidRPr="002A4ACF">
        <w:rPr>
          <w:rFonts w:ascii="Times New Roman" w:eastAsia="宋体" w:hAnsi="Times New Roman" w:cs="宋体" w:hint="eastAsia"/>
          <w:kern w:val="0"/>
          <w:sz w:val="24"/>
          <w:szCs w:val="20"/>
        </w:rPr>
        <w:t>从供应链中</w:t>
      </w:r>
      <w:r w:rsidR="0059702B" w:rsidRPr="002A4ACF">
        <w:rPr>
          <w:rFonts w:ascii="Times New Roman" w:eastAsia="宋体" w:hAnsi="Times New Roman" w:cs="宋体" w:hint="eastAsia"/>
          <w:kern w:val="0"/>
          <w:sz w:val="24"/>
          <w:szCs w:val="20"/>
        </w:rPr>
        <w:t>的位置</w:t>
      </w:r>
      <w:r w:rsidR="00E815D9" w:rsidRPr="002A4ACF">
        <w:rPr>
          <w:rFonts w:ascii="Times New Roman" w:eastAsia="宋体" w:hAnsi="Times New Roman" w:cs="宋体" w:hint="eastAsia"/>
          <w:kern w:val="0"/>
          <w:sz w:val="24"/>
          <w:szCs w:val="20"/>
        </w:rPr>
        <w:t>来</w:t>
      </w:r>
      <w:r w:rsidR="0059702B" w:rsidRPr="002A4ACF">
        <w:rPr>
          <w:rFonts w:ascii="Times New Roman" w:eastAsia="宋体" w:hAnsi="Times New Roman" w:cs="宋体" w:hint="eastAsia"/>
          <w:kern w:val="0"/>
          <w:sz w:val="24"/>
          <w:szCs w:val="20"/>
        </w:rPr>
        <w:t>确定冲突矿物的来源。这样给在供应链中获得直接透明性的调查结果带来了很大的挑战。</w:t>
      </w:r>
      <w:r w:rsidR="0059702B" w:rsidRPr="002A4ACF">
        <w:rPr>
          <w:rFonts w:ascii="Times New Roman" w:eastAsia="宋体" w:hAnsi="Times New Roman" w:cs="宋体" w:hint="eastAsia"/>
          <w:kern w:val="0"/>
          <w:sz w:val="24"/>
          <w:szCs w:val="20"/>
        </w:rPr>
        <w:t xml:space="preserve"> </w:t>
      </w:r>
    </w:p>
    <w:p w:rsidR="00F25550" w:rsidRPr="002A4ACF" w:rsidRDefault="00CE5A2D" w:rsidP="00846E47">
      <w:pPr>
        <w:widowControl/>
        <w:spacing w:line="360" w:lineRule="auto"/>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经合组织尽职调查指南</w:t>
      </w:r>
      <w:r w:rsidR="0059702B" w:rsidRPr="002A4ACF">
        <w:rPr>
          <w:rFonts w:ascii="Times New Roman" w:eastAsia="宋体" w:hAnsi="Times New Roman" w:cs="宋体" w:hint="eastAsia"/>
          <w:kern w:val="0"/>
          <w:sz w:val="24"/>
          <w:szCs w:val="20"/>
        </w:rPr>
        <w:t>清楚地</w:t>
      </w:r>
      <w:r w:rsidRPr="002A4ACF">
        <w:rPr>
          <w:rFonts w:ascii="Times New Roman" w:eastAsia="宋体" w:hAnsi="Times New Roman" w:cs="宋体" w:hint="eastAsia"/>
          <w:kern w:val="0"/>
          <w:sz w:val="24"/>
          <w:szCs w:val="20"/>
        </w:rPr>
        <w:t>认识到这一复杂性，并进一步指出</w:t>
      </w:r>
      <w:r w:rsidRPr="002A4ACF">
        <w:rPr>
          <w:rFonts w:ascii="Times New Roman" w:eastAsia="宋体" w:hAnsi="Times New Roman" w:cs="宋体"/>
          <w:kern w:val="0"/>
          <w:sz w:val="24"/>
          <w:szCs w:val="20"/>
        </w:rPr>
        <w:t>:</w:t>
      </w:r>
    </w:p>
    <w:p w:rsidR="00F25550" w:rsidRPr="002A4ACF" w:rsidRDefault="00155B75" w:rsidP="002A4ACF">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w:t>
      </w:r>
      <w:r w:rsidR="00D95779" w:rsidRPr="002A4ACF">
        <w:rPr>
          <w:rFonts w:ascii="Times New Roman" w:eastAsia="宋体" w:hAnsi="Times New Roman" w:cs="宋体"/>
          <w:kern w:val="0"/>
          <w:sz w:val="24"/>
          <w:szCs w:val="20"/>
        </w:rPr>
        <w:t>下游公司</w:t>
      </w:r>
      <w:r w:rsidR="00E815D9" w:rsidRPr="002A4ACF">
        <w:rPr>
          <w:rFonts w:ascii="Times New Roman" w:eastAsia="宋体" w:hAnsi="Times New Roman" w:cs="宋体" w:hint="eastAsia"/>
          <w:kern w:val="0"/>
          <w:sz w:val="24"/>
          <w:szCs w:val="20"/>
        </w:rPr>
        <w:t>应</w:t>
      </w:r>
      <w:r w:rsidR="00D95779" w:rsidRPr="002A4ACF">
        <w:rPr>
          <w:rFonts w:ascii="Times New Roman" w:eastAsia="宋体" w:hAnsi="Times New Roman" w:cs="宋体"/>
          <w:kern w:val="0"/>
          <w:sz w:val="24"/>
          <w:szCs w:val="20"/>
        </w:rPr>
        <w:t>尽最大努力确定并审查供应链中冶炼厂</w:t>
      </w:r>
      <w:r w:rsidR="00D95779" w:rsidRPr="002A4ACF">
        <w:rPr>
          <w:rFonts w:ascii="Times New Roman" w:eastAsia="宋体" w:hAnsi="Times New Roman" w:cs="宋体"/>
          <w:kern w:val="0"/>
          <w:sz w:val="24"/>
          <w:szCs w:val="20"/>
        </w:rPr>
        <w:t>/</w:t>
      </w:r>
      <w:r w:rsidR="00E815D9" w:rsidRPr="002A4ACF">
        <w:rPr>
          <w:rFonts w:ascii="Times New Roman" w:eastAsia="宋体" w:hAnsi="Times New Roman" w:cs="宋体" w:hint="eastAsia"/>
          <w:kern w:val="0"/>
          <w:sz w:val="24"/>
          <w:szCs w:val="20"/>
        </w:rPr>
        <w:t>精炼</w:t>
      </w:r>
      <w:r w:rsidR="00E815D9" w:rsidRPr="002A4ACF">
        <w:rPr>
          <w:rFonts w:ascii="Times New Roman" w:eastAsia="宋体" w:hAnsi="Times New Roman" w:cs="宋体"/>
          <w:kern w:val="0"/>
          <w:sz w:val="24"/>
          <w:szCs w:val="20"/>
        </w:rPr>
        <w:t>厂的尽职调查过程，并评估它们是否遵守</w:t>
      </w:r>
      <w:r w:rsidR="00E815D9" w:rsidRPr="002A4ACF">
        <w:rPr>
          <w:rFonts w:ascii="Times New Roman" w:eastAsia="宋体" w:hAnsi="Times New Roman" w:cs="宋体" w:hint="eastAsia"/>
          <w:kern w:val="0"/>
          <w:sz w:val="24"/>
          <w:szCs w:val="20"/>
        </w:rPr>
        <w:t>《</w:t>
      </w:r>
      <w:r w:rsidR="00D95779" w:rsidRPr="002A4ACF">
        <w:rPr>
          <w:rFonts w:ascii="Times New Roman" w:eastAsia="宋体" w:hAnsi="Times New Roman" w:cs="宋体"/>
          <w:kern w:val="0"/>
          <w:sz w:val="24"/>
          <w:szCs w:val="20"/>
        </w:rPr>
        <w:t>指南</w:t>
      </w:r>
      <w:r w:rsidR="00E815D9" w:rsidRPr="002A4ACF">
        <w:rPr>
          <w:rFonts w:ascii="Times New Roman" w:eastAsia="宋体" w:hAnsi="Times New Roman" w:cs="宋体" w:hint="eastAsia"/>
          <w:kern w:val="0"/>
          <w:sz w:val="24"/>
          <w:szCs w:val="20"/>
        </w:rPr>
        <w:t>》</w:t>
      </w:r>
      <w:r w:rsidR="00D95779" w:rsidRPr="002A4ACF">
        <w:rPr>
          <w:rFonts w:ascii="Times New Roman" w:eastAsia="宋体" w:hAnsi="Times New Roman" w:cs="宋体"/>
          <w:kern w:val="0"/>
          <w:sz w:val="24"/>
          <w:szCs w:val="20"/>
        </w:rPr>
        <w:t>中提出的尽职调查措施。下游公司可参与</w:t>
      </w:r>
      <w:r w:rsidR="00E815D9" w:rsidRPr="002A4ACF">
        <w:rPr>
          <w:rFonts w:ascii="Times New Roman" w:eastAsia="宋体" w:hAnsi="Times New Roman" w:cs="宋体" w:hint="eastAsia"/>
          <w:kern w:val="0"/>
          <w:sz w:val="24"/>
          <w:szCs w:val="20"/>
        </w:rPr>
        <w:t>对冶炼厂</w:t>
      </w:r>
      <w:r w:rsidR="00D95779" w:rsidRPr="002A4ACF">
        <w:rPr>
          <w:rFonts w:ascii="Times New Roman" w:eastAsia="宋体" w:hAnsi="Times New Roman" w:cs="宋体"/>
          <w:kern w:val="0"/>
          <w:sz w:val="24"/>
          <w:szCs w:val="20"/>
        </w:rPr>
        <w:t>/</w:t>
      </w:r>
      <w:r w:rsidR="00E815D9" w:rsidRPr="002A4ACF">
        <w:rPr>
          <w:rFonts w:ascii="Times New Roman" w:eastAsia="宋体" w:hAnsi="Times New Roman" w:cs="宋体" w:hint="eastAsia"/>
          <w:kern w:val="0"/>
          <w:sz w:val="24"/>
          <w:szCs w:val="20"/>
        </w:rPr>
        <w:t>精炼</w:t>
      </w:r>
      <w:r w:rsidR="00D95779" w:rsidRPr="002A4ACF">
        <w:rPr>
          <w:rFonts w:ascii="Times New Roman" w:eastAsia="宋体" w:hAnsi="Times New Roman" w:cs="宋体"/>
          <w:kern w:val="0"/>
          <w:sz w:val="24"/>
          <w:szCs w:val="20"/>
        </w:rPr>
        <w:t>厂</w:t>
      </w:r>
      <w:r w:rsidR="00E815D9" w:rsidRPr="002A4ACF">
        <w:rPr>
          <w:rFonts w:ascii="Times New Roman" w:eastAsia="宋体" w:hAnsi="Times New Roman" w:cs="宋体" w:hint="eastAsia"/>
          <w:kern w:val="0"/>
          <w:sz w:val="24"/>
          <w:szCs w:val="20"/>
        </w:rPr>
        <w:t>遵守《指南》</w:t>
      </w:r>
      <w:r w:rsidR="006471E7" w:rsidRPr="002A4ACF">
        <w:rPr>
          <w:rFonts w:ascii="Times New Roman" w:eastAsia="宋体" w:hAnsi="Times New Roman" w:cs="宋体" w:hint="eastAsia"/>
          <w:kern w:val="0"/>
          <w:sz w:val="24"/>
          <w:szCs w:val="20"/>
        </w:rPr>
        <w:t>的全行业计划，</w:t>
      </w:r>
      <w:r w:rsidR="00D95779" w:rsidRPr="002A4ACF">
        <w:rPr>
          <w:rFonts w:ascii="Times New Roman" w:eastAsia="宋体" w:hAnsi="Times New Roman" w:cs="宋体"/>
          <w:kern w:val="0"/>
          <w:sz w:val="24"/>
          <w:szCs w:val="20"/>
        </w:rPr>
        <w:t>并可利用这些计划提供的信息帮助其履行本《指南》中</w:t>
      </w:r>
      <w:r w:rsidR="006471E7" w:rsidRPr="002A4ACF">
        <w:rPr>
          <w:rFonts w:ascii="Times New Roman" w:eastAsia="宋体" w:hAnsi="Times New Roman" w:cs="宋体" w:hint="eastAsia"/>
          <w:kern w:val="0"/>
          <w:sz w:val="24"/>
          <w:szCs w:val="20"/>
        </w:rPr>
        <w:t>提出的</w:t>
      </w:r>
      <w:r w:rsidR="00D95779" w:rsidRPr="002A4ACF">
        <w:rPr>
          <w:rFonts w:ascii="Times New Roman" w:eastAsia="宋体" w:hAnsi="Times New Roman" w:cs="宋体"/>
          <w:kern w:val="0"/>
          <w:sz w:val="24"/>
          <w:szCs w:val="20"/>
        </w:rPr>
        <w:t>建议。</w:t>
      </w:r>
    </w:p>
    <w:p w:rsidR="00F25550" w:rsidRPr="002A4ACF" w:rsidRDefault="0059702B" w:rsidP="00846E47">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kern w:val="0"/>
          <w:sz w:val="24"/>
          <w:szCs w:val="20"/>
        </w:rPr>
        <w:t>这一区别反映了这样一个事实</w:t>
      </w:r>
      <w:r w:rsidRPr="002A4ACF">
        <w:rPr>
          <w:rFonts w:ascii="Times New Roman" w:eastAsia="宋体" w:hAnsi="Times New Roman" w:cs="宋体" w:hint="eastAsia"/>
          <w:kern w:val="0"/>
          <w:sz w:val="24"/>
          <w:szCs w:val="20"/>
        </w:rPr>
        <w:t>，</w:t>
      </w:r>
      <w:r w:rsidR="006471E7" w:rsidRPr="002A4ACF">
        <w:rPr>
          <w:rFonts w:ascii="Times New Roman" w:eastAsia="宋体" w:hAnsi="Times New Roman" w:cs="宋体" w:hint="eastAsia"/>
          <w:kern w:val="0"/>
          <w:sz w:val="24"/>
          <w:szCs w:val="20"/>
        </w:rPr>
        <w:t>这种以追溯企业持有的矿产为基础的内控机制通常在矿产被冶炼之后便不再可行，因为进入消费品市场的精炼金属只是终端产品的各种零部件</w:t>
      </w:r>
      <w:r w:rsidR="006471E7" w:rsidRPr="002A4ACF">
        <w:rPr>
          <w:rFonts w:ascii="Times New Roman" w:eastAsia="宋体" w:hAnsi="Times New Roman" w:cs="宋体" w:hint="eastAsia"/>
          <w:kern w:val="0"/>
          <w:sz w:val="24"/>
          <w:szCs w:val="20"/>
        </w:rPr>
        <w:lastRenderedPageBreak/>
        <w:t>中的小部分。由于存在这些实际困难，下游公司应对其直接供应商建立内部控制，可以通过</w:t>
      </w:r>
      <w:r w:rsidR="00F25550" w:rsidRPr="002A4ACF">
        <w:rPr>
          <w:rFonts w:ascii="Times New Roman" w:eastAsia="宋体" w:hAnsi="Times New Roman" w:cs="宋体" w:hint="eastAsia"/>
          <w:kern w:val="0"/>
          <w:sz w:val="24"/>
          <w:szCs w:val="20"/>
        </w:rPr>
        <w:t>行业内的行动计划协调各方力量对次级供应商施加影响</w:t>
      </w:r>
      <w:r w:rsidR="006471E7" w:rsidRPr="002A4ACF">
        <w:rPr>
          <w:rFonts w:ascii="Times New Roman" w:eastAsia="宋体" w:hAnsi="Times New Roman" w:cs="宋体" w:hint="eastAsia"/>
          <w:kern w:val="0"/>
          <w:sz w:val="24"/>
          <w:szCs w:val="20"/>
        </w:rPr>
        <w:t>，建立对次级供应商的影响力，克服实际挑战，并有效执行《指南》中提出的各项尽职调查建议。”</w:t>
      </w:r>
    </w:p>
    <w:p w:rsidR="006471E7" w:rsidRPr="002A4ACF" w:rsidRDefault="006471E7" w:rsidP="00846E47">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鉴于</w:t>
      </w:r>
      <w:r w:rsidRPr="002A4ACF">
        <w:rPr>
          <w:rFonts w:ascii="Times New Roman" w:eastAsia="宋体" w:hAnsi="Times New Roman" w:cs="宋体"/>
          <w:kern w:val="0"/>
          <w:sz w:val="24"/>
          <w:szCs w:val="20"/>
        </w:rPr>
        <w:t>NVT</w:t>
      </w:r>
      <w:r w:rsidRPr="002A4ACF">
        <w:rPr>
          <w:rFonts w:ascii="Times New Roman" w:eastAsia="宋体" w:hAnsi="Times New Roman" w:cs="宋体"/>
          <w:kern w:val="0"/>
          <w:sz w:val="24"/>
          <w:szCs w:val="20"/>
        </w:rPr>
        <w:t>的供应链地位，以及经合组织指南允许的复杂性，</w:t>
      </w:r>
      <w:r w:rsidRPr="002A4ACF">
        <w:rPr>
          <w:rFonts w:ascii="Times New Roman" w:eastAsia="宋体" w:hAnsi="Times New Roman" w:cs="宋体"/>
          <w:kern w:val="0"/>
          <w:sz w:val="24"/>
          <w:szCs w:val="20"/>
        </w:rPr>
        <w:t>NVT</w:t>
      </w:r>
      <w:r w:rsidRPr="002A4ACF">
        <w:rPr>
          <w:rFonts w:ascii="Times New Roman" w:eastAsia="宋体" w:hAnsi="Times New Roman" w:cs="宋体"/>
          <w:kern w:val="0"/>
          <w:sz w:val="24"/>
          <w:szCs w:val="20"/>
        </w:rPr>
        <w:t>进行了合理原产</w:t>
      </w:r>
      <w:proofErr w:type="gramStart"/>
      <w:r w:rsidRPr="002A4ACF">
        <w:rPr>
          <w:rFonts w:ascii="Times New Roman" w:eastAsia="宋体" w:hAnsi="Times New Roman" w:cs="宋体"/>
          <w:kern w:val="0"/>
          <w:sz w:val="24"/>
          <w:szCs w:val="20"/>
        </w:rPr>
        <w:t>国调查</w:t>
      </w:r>
      <w:proofErr w:type="gramEnd"/>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kern w:val="0"/>
          <w:sz w:val="24"/>
          <w:szCs w:val="20"/>
        </w:rPr>
        <w:t>(</w:t>
      </w:r>
      <w:r w:rsidRPr="002A4ACF">
        <w:rPr>
          <w:rFonts w:ascii="Times New Roman" w:eastAsia="宋体" w:hAnsi="Times New Roman" w:cs="宋体"/>
          <w:kern w:val="0"/>
          <w:sz w:val="24"/>
          <w:szCs w:val="20"/>
        </w:rPr>
        <w:t>RCOI</w:t>
      </w:r>
      <w:r w:rsidR="00512617">
        <w:rPr>
          <w:rFonts w:ascii="Times New Roman" w:eastAsia="宋体" w:hAnsi="Times New Roman" w:cs="宋体"/>
          <w:kern w:val="0"/>
          <w:sz w:val="24"/>
          <w:szCs w:val="20"/>
        </w:rPr>
        <w:t>)</w:t>
      </w:r>
      <w:r w:rsidRPr="002A4ACF">
        <w:rPr>
          <w:rFonts w:ascii="Times New Roman" w:eastAsia="宋体" w:hAnsi="Times New Roman" w:cs="宋体"/>
          <w:kern w:val="0"/>
          <w:sz w:val="24"/>
          <w:szCs w:val="20"/>
        </w:rPr>
        <w:t>，以追溯冶炼厂或精炼厂</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Pr="002A4ACF">
        <w:rPr>
          <w:rFonts w:ascii="Times New Roman" w:eastAsia="宋体" w:hAnsi="Times New Roman" w:cs="宋体"/>
          <w:kern w:val="0"/>
          <w:sz w:val="24"/>
          <w:szCs w:val="20"/>
        </w:rPr>
        <w:t>SOR</w:t>
      </w:r>
      <w:r w:rsidR="00512617">
        <w:rPr>
          <w:rFonts w:ascii="Times New Roman" w:eastAsia="宋体" w:hAnsi="Times New Roman" w:cs="宋体" w:hint="eastAsia"/>
          <w:kern w:val="0"/>
          <w:sz w:val="24"/>
          <w:szCs w:val="20"/>
        </w:rPr>
        <w:t>)</w:t>
      </w:r>
      <w:r w:rsidR="00F25550" w:rsidRPr="002A4ACF">
        <w:rPr>
          <w:rFonts w:ascii="Times New Roman" w:eastAsia="宋体" w:hAnsi="Times New Roman" w:cs="宋体" w:hint="eastAsia"/>
          <w:kern w:val="0"/>
          <w:sz w:val="24"/>
          <w:szCs w:val="20"/>
        </w:rPr>
        <w:t>。</w:t>
      </w:r>
      <w:r w:rsidRPr="002A4ACF">
        <w:rPr>
          <w:rFonts w:ascii="Times New Roman" w:eastAsia="宋体" w:hAnsi="Times New Roman" w:cs="宋体"/>
          <w:kern w:val="0"/>
          <w:sz w:val="24"/>
          <w:szCs w:val="20"/>
        </w:rPr>
        <w:t>我们专注于</w:t>
      </w:r>
      <w:r w:rsidR="00F25550" w:rsidRPr="002A4ACF">
        <w:rPr>
          <w:rFonts w:ascii="Times New Roman" w:eastAsia="宋体" w:hAnsi="Times New Roman" w:cs="宋体" w:hint="eastAsia"/>
          <w:kern w:val="0"/>
          <w:sz w:val="24"/>
          <w:szCs w:val="20"/>
        </w:rPr>
        <w:t>冶炼厂</w:t>
      </w:r>
      <w:r w:rsidR="00F25550" w:rsidRPr="002A4ACF">
        <w:rPr>
          <w:rFonts w:ascii="Times New Roman" w:eastAsia="宋体" w:hAnsi="Times New Roman" w:cs="宋体" w:hint="eastAsia"/>
          <w:kern w:val="0"/>
          <w:sz w:val="24"/>
          <w:szCs w:val="20"/>
        </w:rPr>
        <w:t>/</w:t>
      </w:r>
      <w:r w:rsidR="00F25550" w:rsidRPr="002A4ACF">
        <w:rPr>
          <w:rFonts w:ascii="Times New Roman" w:eastAsia="宋体" w:hAnsi="Times New Roman" w:cs="宋体" w:hint="eastAsia"/>
          <w:kern w:val="0"/>
          <w:sz w:val="24"/>
          <w:szCs w:val="20"/>
        </w:rPr>
        <w:t>精炼厂</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00F25550" w:rsidRPr="002A4ACF">
        <w:rPr>
          <w:rFonts w:ascii="Times New Roman" w:eastAsia="宋体" w:hAnsi="Times New Roman" w:cs="宋体" w:hint="eastAsia"/>
          <w:kern w:val="0"/>
          <w:sz w:val="24"/>
          <w:szCs w:val="20"/>
        </w:rPr>
        <w:t>S</w:t>
      </w:r>
      <w:r w:rsidR="00F25550" w:rsidRPr="002A4ACF">
        <w:rPr>
          <w:rFonts w:ascii="Times New Roman" w:eastAsia="宋体" w:hAnsi="Times New Roman" w:cs="宋体"/>
          <w:kern w:val="0"/>
          <w:sz w:val="24"/>
          <w:szCs w:val="20"/>
        </w:rPr>
        <w:t>OR</w:t>
      </w:r>
      <w:r w:rsidR="00512617">
        <w:rPr>
          <w:rFonts w:ascii="Times New Roman" w:eastAsia="宋体" w:hAnsi="Times New Roman" w:cs="宋体" w:hint="eastAsia"/>
          <w:kern w:val="0"/>
          <w:sz w:val="24"/>
          <w:szCs w:val="20"/>
        </w:rPr>
        <w:t>)</w:t>
      </w:r>
      <w:r w:rsidR="00BA7289">
        <w:rPr>
          <w:rFonts w:ascii="Times New Roman" w:eastAsia="宋体" w:hAnsi="Times New Roman" w:cs="宋体"/>
          <w:kern w:val="0"/>
          <w:sz w:val="24"/>
          <w:szCs w:val="20"/>
        </w:rPr>
        <w:t xml:space="preserve"> </w:t>
      </w:r>
      <w:r w:rsidR="00F25550" w:rsidRPr="002A4ACF">
        <w:rPr>
          <w:rFonts w:ascii="Times New Roman" w:eastAsia="宋体" w:hAnsi="Times New Roman" w:cs="宋体"/>
          <w:kern w:val="0"/>
          <w:sz w:val="24"/>
          <w:szCs w:val="20"/>
        </w:rPr>
        <w:t>的识别、审计和认证</w:t>
      </w:r>
      <w:r w:rsidR="00F25550" w:rsidRPr="002A4ACF">
        <w:rPr>
          <w:rFonts w:ascii="Times New Roman" w:eastAsia="宋体" w:hAnsi="Times New Roman" w:cs="宋体" w:hint="eastAsia"/>
          <w:kern w:val="0"/>
          <w:sz w:val="24"/>
          <w:szCs w:val="20"/>
        </w:rPr>
        <w:t>的</w:t>
      </w:r>
      <w:r w:rsidRPr="002A4ACF">
        <w:rPr>
          <w:rFonts w:ascii="Times New Roman" w:eastAsia="宋体" w:hAnsi="Times New Roman" w:cs="宋体"/>
          <w:kern w:val="0"/>
          <w:sz w:val="24"/>
          <w:szCs w:val="20"/>
        </w:rPr>
        <w:t>无冲突符合。在确定了相关的认证方后，</w:t>
      </w:r>
      <w:r w:rsidRPr="002A4ACF">
        <w:rPr>
          <w:rFonts w:ascii="Times New Roman" w:eastAsia="宋体" w:hAnsi="Times New Roman" w:cs="宋体"/>
          <w:kern w:val="0"/>
          <w:sz w:val="24"/>
          <w:szCs w:val="20"/>
        </w:rPr>
        <w:t>NVT</w:t>
      </w:r>
      <w:r w:rsidRPr="002A4ACF">
        <w:rPr>
          <w:rFonts w:ascii="Times New Roman" w:eastAsia="宋体" w:hAnsi="Times New Roman" w:cs="宋体"/>
          <w:kern w:val="0"/>
          <w:sz w:val="24"/>
          <w:szCs w:val="20"/>
        </w:rPr>
        <w:t>通过责任商业联盟</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kern w:val="0"/>
          <w:sz w:val="24"/>
          <w:szCs w:val="20"/>
        </w:rPr>
        <w:t>(</w:t>
      </w:r>
      <w:r w:rsidRPr="002A4ACF">
        <w:rPr>
          <w:rFonts w:ascii="Times New Roman" w:eastAsia="宋体" w:hAnsi="Times New Roman" w:cs="宋体"/>
          <w:kern w:val="0"/>
          <w:sz w:val="24"/>
          <w:szCs w:val="20"/>
        </w:rPr>
        <w:t>RBA</w:t>
      </w:r>
      <w:r w:rsidR="00512617">
        <w:rPr>
          <w:rFonts w:ascii="Times New Roman" w:eastAsia="宋体" w:hAnsi="Times New Roman" w:cs="宋体"/>
          <w:kern w:val="0"/>
          <w:sz w:val="24"/>
          <w:szCs w:val="20"/>
        </w:rPr>
        <w:t>)</w:t>
      </w:r>
      <w:r w:rsidR="00BA7289">
        <w:rPr>
          <w:rFonts w:ascii="Times New Roman" w:eastAsia="宋体" w:hAnsi="Times New Roman" w:cs="宋体"/>
          <w:kern w:val="0"/>
          <w:sz w:val="24"/>
          <w:szCs w:val="20"/>
        </w:rPr>
        <w:t xml:space="preserve"> </w:t>
      </w:r>
      <w:r w:rsidRPr="002A4ACF">
        <w:rPr>
          <w:rFonts w:ascii="Times New Roman" w:eastAsia="宋体" w:hAnsi="Times New Roman" w:cs="宋体"/>
          <w:kern w:val="0"/>
          <w:sz w:val="24"/>
          <w:szCs w:val="20"/>
        </w:rPr>
        <w:t>责任矿产倡议组织</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kern w:val="0"/>
          <w:sz w:val="24"/>
          <w:szCs w:val="20"/>
        </w:rPr>
        <w:t>(</w:t>
      </w:r>
      <w:r w:rsidRPr="002A4ACF">
        <w:rPr>
          <w:rFonts w:ascii="Times New Roman" w:eastAsia="宋体" w:hAnsi="Times New Roman" w:cs="宋体"/>
          <w:kern w:val="0"/>
          <w:sz w:val="24"/>
          <w:szCs w:val="20"/>
        </w:rPr>
        <w:t>RMI</w:t>
      </w:r>
      <w:r w:rsidR="00512617">
        <w:rPr>
          <w:rFonts w:ascii="Times New Roman" w:eastAsia="宋体" w:hAnsi="Times New Roman" w:cs="宋体"/>
          <w:kern w:val="0"/>
          <w:sz w:val="24"/>
          <w:szCs w:val="20"/>
        </w:rPr>
        <w:t>)</w:t>
      </w:r>
      <w:r w:rsidR="00BA7289">
        <w:rPr>
          <w:rFonts w:ascii="Times New Roman" w:eastAsia="宋体" w:hAnsi="Times New Roman" w:cs="宋体"/>
          <w:kern w:val="0"/>
          <w:sz w:val="24"/>
          <w:szCs w:val="20"/>
        </w:rPr>
        <w:t xml:space="preserve"> </w:t>
      </w:r>
      <w:r w:rsidRPr="002A4ACF">
        <w:rPr>
          <w:rFonts w:ascii="Times New Roman" w:eastAsia="宋体" w:hAnsi="Times New Roman" w:cs="宋体"/>
          <w:kern w:val="0"/>
          <w:sz w:val="24"/>
          <w:szCs w:val="20"/>
        </w:rPr>
        <w:t>计划对冶炼厂进行审核和认证</w:t>
      </w:r>
      <w:r w:rsidRPr="002A4ACF">
        <w:rPr>
          <w:rFonts w:ascii="Times New Roman" w:eastAsia="宋体" w:hAnsi="Times New Roman" w:cs="宋体"/>
          <w:kern w:val="0"/>
          <w:sz w:val="24"/>
          <w:szCs w:val="20"/>
        </w:rPr>
        <w:t>:</w:t>
      </w:r>
    </w:p>
    <w:p w:rsidR="00D95779" w:rsidRPr="00FF3503" w:rsidRDefault="00F25550" w:rsidP="00755264">
      <w:pPr>
        <w:pStyle w:val="a5"/>
        <w:numPr>
          <w:ilvl w:val="0"/>
          <w:numId w:val="11"/>
        </w:numPr>
        <w:spacing w:line="720" w:lineRule="auto"/>
        <w:ind w:left="0" w:firstLineChars="0" w:firstLine="0"/>
        <w:jc w:val="left"/>
        <w:rPr>
          <w:rFonts w:ascii="Times New Roman" w:eastAsia="宋体" w:hAnsi="Times New Roman"/>
          <w:b/>
          <w:color w:val="000000" w:themeColor="text1"/>
          <w:sz w:val="28"/>
          <w:szCs w:val="28"/>
        </w:rPr>
      </w:pPr>
      <w:r w:rsidRPr="00FF3503">
        <w:rPr>
          <w:rFonts w:ascii="Times New Roman" w:eastAsia="宋体" w:hAnsi="Times New Roman" w:hint="eastAsia"/>
          <w:b/>
          <w:color w:val="000000" w:themeColor="text1"/>
          <w:sz w:val="28"/>
          <w:szCs w:val="28"/>
        </w:rPr>
        <w:t>经合组织采取的措施</w:t>
      </w:r>
    </w:p>
    <w:p w:rsidR="00427863" w:rsidRPr="00FF3503" w:rsidRDefault="00427863" w:rsidP="002A4ACF">
      <w:pPr>
        <w:widowControl/>
        <w:spacing w:line="480" w:lineRule="auto"/>
        <w:rPr>
          <w:rFonts w:ascii="宋体" w:eastAsia="宋体" w:hAnsi="宋体" w:cs="宋体"/>
          <w:b/>
          <w:kern w:val="0"/>
          <w:sz w:val="24"/>
          <w:szCs w:val="24"/>
        </w:rPr>
      </w:pPr>
      <w:r w:rsidRPr="00FF3503">
        <w:rPr>
          <w:rFonts w:ascii="宋体" w:eastAsia="宋体" w:hAnsi="宋体" w:cs="宋体" w:hint="eastAsia"/>
          <w:b/>
          <w:kern w:val="0"/>
          <w:sz w:val="24"/>
          <w:szCs w:val="24"/>
        </w:rPr>
        <w:t>6</w:t>
      </w:r>
      <w:r w:rsidRPr="00FF3503">
        <w:rPr>
          <w:rFonts w:ascii="宋体" w:eastAsia="宋体" w:hAnsi="宋体" w:cs="宋体"/>
          <w:b/>
          <w:kern w:val="0"/>
          <w:sz w:val="24"/>
          <w:szCs w:val="24"/>
        </w:rPr>
        <w:t xml:space="preserve">.1 </w:t>
      </w:r>
      <w:r w:rsidRPr="00FF3503">
        <w:rPr>
          <w:rFonts w:ascii="宋体" w:eastAsia="宋体" w:hAnsi="宋体" w:cs="宋体" w:hint="eastAsia"/>
          <w:b/>
          <w:kern w:val="0"/>
          <w:sz w:val="24"/>
          <w:szCs w:val="24"/>
        </w:rPr>
        <w:t>建立强有力的管理体系</w:t>
      </w:r>
    </w:p>
    <w:p w:rsidR="00155B75" w:rsidRPr="00F35E5A" w:rsidRDefault="00F25550" w:rsidP="00117309">
      <w:pPr>
        <w:rPr>
          <w:rFonts w:ascii="Times New Roman" w:eastAsia="宋体" w:hAnsi="Times New Roman" w:cs="宋体"/>
          <w:kern w:val="0"/>
          <w:sz w:val="24"/>
          <w:szCs w:val="20"/>
          <w:u w:val="single"/>
        </w:rPr>
      </w:pPr>
      <w:r w:rsidRPr="00F35E5A">
        <w:rPr>
          <w:rFonts w:ascii="Times New Roman" w:eastAsia="宋体" w:hAnsi="Times New Roman" w:cs="宋体"/>
          <w:kern w:val="0"/>
          <w:sz w:val="24"/>
          <w:szCs w:val="20"/>
        </w:rPr>
        <w:t>我们制定了正式和公开的冲突矿产政策，政策路径如下</w:t>
      </w:r>
      <w:r w:rsidR="00265918" w:rsidRPr="00F35E5A">
        <w:rPr>
          <w:rFonts w:ascii="Times New Roman" w:eastAsia="宋体" w:hAnsi="Times New Roman" w:cs="宋体" w:hint="eastAsia"/>
          <w:kern w:val="0"/>
          <w:sz w:val="24"/>
          <w:szCs w:val="20"/>
        </w:rPr>
        <w:t>：</w:t>
      </w:r>
      <w:r w:rsidR="00117309" w:rsidRPr="00117309">
        <w:rPr>
          <w:rFonts w:ascii="等线" w:eastAsia="等线" w:hAnsi="等线" w:cs="宋体" w:hint="eastAsia"/>
          <w:color w:val="0563C1"/>
          <w:kern w:val="0"/>
          <w:sz w:val="22"/>
          <w:u w:val="single"/>
        </w:rPr>
        <w:t>https://www.nvtpower.com/static/doc/ConflictMineralPolicy.pdf</w:t>
      </w:r>
    </w:p>
    <w:p w:rsidR="00024DEC" w:rsidRDefault="00B70F89" w:rsidP="00B17655">
      <w:pPr>
        <w:pStyle w:val="a5"/>
        <w:widowControl/>
        <w:numPr>
          <w:ilvl w:val="0"/>
          <w:numId w:val="4"/>
        </w:numPr>
        <w:spacing w:line="360" w:lineRule="auto"/>
        <w:ind w:firstLineChars="0"/>
        <w:rPr>
          <w:rFonts w:ascii="Times New Roman" w:eastAsia="宋体" w:hAnsi="Times New Roman" w:cs="宋体"/>
          <w:kern w:val="0"/>
          <w:sz w:val="24"/>
          <w:szCs w:val="20"/>
        </w:rPr>
      </w:pPr>
      <w:r>
        <w:rPr>
          <w:rFonts w:ascii="Times New Roman" w:eastAsia="宋体" w:hAnsi="Times New Roman" w:cs="宋体"/>
          <w:kern w:val="0"/>
          <w:sz w:val="24"/>
          <w:szCs w:val="20"/>
        </w:rPr>
        <w:t>我们在</w:t>
      </w:r>
      <w:r w:rsidR="00F25550" w:rsidRPr="002A4ACF">
        <w:rPr>
          <w:rFonts w:ascii="Times New Roman" w:eastAsia="宋体" w:hAnsi="Times New Roman" w:cs="宋体"/>
          <w:kern w:val="0"/>
          <w:sz w:val="24"/>
          <w:szCs w:val="20"/>
        </w:rPr>
        <w:t>NVT</w:t>
      </w:r>
      <w:r w:rsidR="00F25550" w:rsidRPr="002A4ACF">
        <w:rPr>
          <w:rFonts w:ascii="Times New Roman" w:eastAsia="宋体" w:hAnsi="Times New Roman" w:cs="宋体"/>
          <w:kern w:val="0"/>
          <w:sz w:val="24"/>
          <w:szCs w:val="20"/>
        </w:rPr>
        <w:t>内部建立了一个透明的供应链控制系统，识别冲突矿物的冶炼厂</w:t>
      </w:r>
      <w:r w:rsidR="00F25550" w:rsidRPr="002A4ACF">
        <w:rPr>
          <w:rFonts w:ascii="Times New Roman" w:eastAsia="宋体" w:hAnsi="Times New Roman" w:cs="宋体"/>
          <w:kern w:val="0"/>
          <w:sz w:val="24"/>
          <w:szCs w:val="20"/>
        </w:rPr>
        <w:t>/</w:t>
      </w:r>
      <w:r w:rsidR="00F25550" w:rsidRPr="002A4ACF">
        <w:rPr>
          <w:rFonts w:ascii="Times New Roman" w:eastAsia="宋体" w:hAnsi="Times New Roman" w:cs="宋体"/>
          <w:kern w:val="0"/>
          <w:sz w:val="24"/>
          <w:szCs w:val="20"/>
        </w:rPr>
        <w:t>精炼厂。首先，我们执行了责任商业联盟</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kern w:val="0"/>
          <w:sz w:val="24"/>
          <w:szCs w:val="20"/>
        </w:rPr>
        <w:t>(</w:t>
      </w:r>
      <w:r w:rsidR="00F25550" w:rsidRPr="002A4ACF">
        <w:rPr>
          <w:rFonts w:ascii="Times New Roman" w:eastAsia="宋体" w:hAnsi="Times New Roman" w:cs="宋体"/>
          <w:kern w:val="0"/>
          <w:sz w:val="24"/>
          <w:szCs w:val="20"/>
        </w:rPr>
        <w:t>RBA</w:t>
      </w:r>
      <w:r w:rsidR="00512617">
        <w:rPr>
          <w:rFonts w:ascii="Times New Roman" w:eastAsia="宋体" w:hAnsi="Times New Roman" w:cs="宋体"/>
          <w:kern w:val="0"/>
          <w:sz w:val="24"/>
          <w:szCs w:val="20"/>
        </w:rPr>
        <w:t>)</w:t>
      </w:r>
      <w:r w:rsidR="00BA7289">
        <w:rPr>
          <w:rFonts w:ascii="Times New Roman" w:eastAsia="宋体" w:hAnsi="Times New Roman" w:cs="宋体"/>
          <w:kern w:val="0"/>
          <w:sz w:val="24"/>
          <w:szCs w:val="20"/>
        </w:rPr>
        <w:t xml:space="preserve"> </w:t>
      </w:r>
      <w:r w:rsidR="00F25550" w:rsidRPr="002A4ACF">
        <w:rPr>
          <w:rFonts w:ascii="Times New Roman" w:eastAsia="宋体" w:hAnsi="Times New Roman" w:cs="宋体"/>
          <w:kern w:val="0"/>
          <w:sz w:val="24"/>
          <w:szCs w:val="20"/>
        </w:rPr>
        <w:t>责任矿产倡议组织</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kern w:val="0"/>
          <w:sz w:val="24"/>
          <w:szCs w:val="20"/>
        </w:rPr>
        <w:t>(</w:t>
      </w:r>
      <w:r w:rsidR="00F25550" w:rsidRPr="002A4ACF">
        <w:rPr>
          <w:rFonts w:ascii="Times New Roman" w:eastAsia="宋体" w:hAnsi="Times New Roman" w:cs="宋体"/>
          <w:kern w:val="0"/>
          <w:sz w:val="24"/>
          <w:szCs w:val="20"/>
        </w:rPr>
        <w:t>RMI</w:t>
      </w:r>
      <w:r w:rsidR="00512617">
        <w:rPr>
          <w:rFonts w:ascii="Times New Roman" w:eastAsia="宋体" w:hAnsi="Times New Roman" w:cs="宋体"/>
          <w:kern w:val="0"/>
          <w:sz w:val="24"/>
          <w:szCs w:val="20"/>
        </w:rPr>
        <w:t>)</w:t>
      </w:r>
      <w:r w:rsidR="00BA7289">
        <w:rPr>
          <w:rFonts w:ascii="Times New Roman" w:eastAsia="宋体" w:hAnsi="Times New Roman" w:cs="宋体"/>
          <w:kern w:val="0"/>
          <w:sz w:val="24"/>
          <w:szCs w:val="20"/>
        </w:rPr>
        <w:t xml:space="preserve"> </w:t>
      </w:r>
      <w:r w:rsidR="00F25550" w:rsidRPr="002A4ACF">
        <w:rPr>
          <w:rFonts w:ascii="Times New Roman" w:eastAsia="宋体" w:hAnsi="Times New Roman" w:cs="宋体"/>
          <w:kern w:val="0"/>
          <w:sz w:val="24"/>
          <w:szCs w:val="20"/>
        </w:rPr>
        <w:t>计划，通过合理原产</w:t>
      </w:r>
      <w:proofErr w:type="gramStart"/>
      <w:r w:rsidR="00F25550" w:rsidRPr="002A4ACF">
        <w:rPr>
          <w:rFonts w:ascii="Times New Roman" w:eastAsia="宋体" w:hAnsi="Times New Roman" w:cs="宋体"/>
          <w:kern w:val="0"/>
          <w:sz w:val="24"/>
          <w:szCs w:val="20"/>
        </w:rPr>
        <w:t>国调查</w:t>
      </w:r>
      <w:proofErr w:type="gramEnd"/>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kern w:val="0"/>
          <w:sz w:val="24"/>
          <w:szCs w:val="20"/>
        </w:rPr>
        <w:t>(</w:t>
      </w:r>
      <w:r w:rsidR="00F25550" w:rsidRPr="002A4ACF">
        <w:rPr>
          <w:rFonts w:ascii="Times New Roman" w:eastAsia="宋体" w:hAnsi="Times New Roman" w:cs="宋体"/>
          <w:kern w:val="0"/>
          <w:sz w:val="24"/>
          <w:szCs w:val="20"/>
        </w:rPr>
        <w:t>RCOI</w:t>
      </w:r>
      <w:r w:rsidR="00512617">
        <w:rPr>
          <w:rFonts w:ascii="Times New Roman" w:eastAsia="宋体" w:hAnsi="Times New Roman" w:cs="宋体"/>
          <w:kern w:val="0"/>
          <w:sz w:val="24"/>
          <w:szCs w:val="20"/>
        </w:rPr>
        <w:t>)</w:t>
      </w:r>
      <w:r w:rsidR="00BA7289">
        <w:rPr>
          <w:rFonts w:ascii="Times New Roman" w:eastAsia="宋体" w:hAnsi="Times New Roman" w:cs="宋体"/>
          <w:kern w:val="0"/>
          <w:sz w:val="24"/>
          <w:szCs w:val="20"/>
        </w:rPr>
        <w:t xml:space="preserve"> </w:t>
      </w:r>
      <w:r w:rsidR="00F25550" w:rsidRPr="002A4ACF">
        <w:rPr>
          <w:rFonts w:ascii="Times New Roman" w:eastAsia="宋体" w:hAnsi="Times New Roman" w:cs="宋体"/>
          <w:kern w:val="0"/>
          <w:sz w:val="24"/>
          <w:szCs w:val="20"/>
        </w:rPr>
        <w:t>识别冶炼厂</w:t>
      </w:r>
      <w:r w:rsidR="00F25550" w:rsidRPr="002A4ACF">
        <w:rPr>
          <w:rFonts w:ascii="Times New Roman" w:eastAsia="宋体" w:hAnsi="Times New Roman" w:cs="宋体"/>
          <w:kern w:val="0"/>
          <w:sz w:val="24"/>
          <w:szCs w:val="20"/>
        </w:rPr>
        <w:t>/</w:t>
      </w:r>
      <w:r w:rsidR="00F25550" w:rsidRPr="002A4ACF">
        <w:rPr>
          <w:rFonts w:ascii="Times New Roman" w:eastAsia="宋体" w:hAnsi="Times New Roman" w:cs="宋体"/>
          <w:kern w:val="0"/>
          <w:sz w:val="24"/>
          <w:szCs w:val="20"/>
        </w:rPr>
        <w:t>精炼厂。其次，我们每年使用冲突矿物报告模板对我们的供应链进行调查，这是识别在我们的供应链中向零部件供应</w:t>
      </w:r>
      <w:r w:rsidR="00F25550" w:rsidRPr="002A4ACF">
        <w:rPr>
          <w:rFonts w:ascii="Times New Roman" w:eastAsia="宋体" w:hAnsi="Times New Roman" w:cs="宋体"/>
          <w:kern w:val="0"/>
          <w:sz w:val="24"/>
          <w:szCs w:val="20"/>
        </w:rPr>
        <w:t>3TG</w:t>
      </w:r>
      <w:r w:rsidR="00F25550" w:rsidRPr="002A4ACF">
        <w:rPr>
          <w:rFonts w:ascii="Times New Roman" w:eastAsia="宋体" w:hAnsi="Times New Roman" w:cs="宋体"/>
          <w:kern w:val="0"/>
          <w:sz w:val="24"/>
          <w:szCs w:val="20"/>
        </w:rPr>
        <w:t>的冶炼厂和精炼厂，并评估与</w:t>
      </w:r>
      <w:r w:rsidR="00F25550" w:rsidRPr="002A4ACF">
        <w:rPr>
          <w:rFonts w:ascii="Times New Roman" w:eastAsia="宋体" w:hAnsi="Times New Roman" w:cs="宋体"/>
          <w:kern w:val="0"/>
          <w:sz w:val="24"/>
          <w:szCs w:val="20"/>
        </w:rPr>
        <w:t>3TG</w:t>
      </w:r>
      <w:r w:rsidR="00F25550" w:rsidRPr="002A4ACF">
        <w:rPr>
          <w:rFonts w:ascii="Times New Roman" w:eastAsia="宋体" w:hAnsi="Times New Roman" w:cs="宋体"/>
          <w:kern w:val="0"/>
          <w:sz w:val="24"/>
          <w:szCs w:val="20"/>
        </w:rPr>
        <w:t>相关的风险的主要机制。所有的记录均保存在电脑数据库中。</w:t>
      </w:r>
    </w:p>
    <w:p w:rsidR="00F25550" w:rsidRPr="00024DEC" w:rsidRDefault="00F25550" w:rsidP="00B17655">
      <w:pPr>
        <w:pStyle w:val="a5"/>
        <w:widowControl/>
        <w:numPr>
          <w:ilvl w:val="0"/>
          <w:numId w:val="4"/>
        </w:numPr>
        <w:spacing w:line="360" w:lineRule="auto"/>
        <w:ind w:firstLineChars="0"/>
        <w:rPr>
          <w:rFonts w:ascii="Times New Roman" w:eastAsia="宋体" w:hAnsi="Times New Roman" w:cs="宋体"/>
          <w:kern w:val="0"/>
          <w:sz w:val="24"/>
          <w:szCs w:val="20"/>
        </w:rPr>
      </w:pPr>
      <w:r w:rsidRPr="00024DEC">
        <w:rPr>
          <w:rFonts w:ascii="Times New Roman" w:eastAsia="宋体" w:hAnsi="Times New Roman" w:cs="宋体"/>
          <w:kern w:val="0"/>
          <w:sz w:val="24"/>
          <w:szCs w:val="20"/>
        </w:rPr>
        <w:t>我们已经采取了一些措施来建立并继续加强我们的供应商参与度。</w:t>
      </w:r>
    </w:p>
    <w:p w:rsidR="00F25550" w:rsidRPr="002A4ACF" w:rsidRDefault="00F25550" w:rsidP="00B17655">
      <w:pPr>
        <w:pStyle w:val="a5"/>
        <w:widowControl/>
        <w:numPr>
          <w:ilvl w:val="0"/>
          <w:numId w:val="5"/>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我们与大多数供应商建立了长期的合作关系，以提高供应商的法规遵从性。</w:t>
      </w:r>
    </w:p>
    <w:p w:rsidR="00F25550" w:rsidRPr="002A4ACF" w:rsidRDefault="00F25550" w:rsidP="00B17655">
      <w:pPr>
        <w:pStyle w:val="a5"/>
        <w:widowControl/>
        <w:numPr>
          <w:ilvl w:val="0"/>
          <w:numId w:val="5"/>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我们积极响应责任矿产倡议组织</w:t>
      </w:r>
      <w:r w:rsidR="00BA7289">
        <w:rPr>
          <w:rFonts w:ascii="Times New Roman" w:eastAsia="宋体" w:hAnsi="Times New Roman" w:cs="宋体" w:hint="eastAsia"/>
          <w:kern w:val="0"/>
          <w:sz w:val="24"/>
          <w:szCs w:val="20"/>
        </w:rPr>
        <w:t xml:space="preserve"> </w:t>
      </w:r>
      <w:r w:rsidRPr="002A4ACF">
        <w:rPr>
          <w:rFonts w:ascii="Times New Roman" w:eastAsia="宋体" w:hAnsi="Times New Roman" w:cs="宋体"/>
          <w:kern w:val="0"/>
          <w:sz w:val="24"/>
          <w:szCs w:val="20"/>
        </w:rPr>
        <w:t>(RMI)</w:t>
      </w:r>
      <w:r w:rsidR="00BA7289">
        <w:rPr>
          <w:rFonts w:ascii="Times New Roman" w:eastAsia="宋体" w:hAnsi="Times New Roman" w:cs="宋体"/>
          <w:kern w:val="0"/>
          <w:sz w:val="24"/>
          <w:szCs w:val="20"/>
        </w:rPr>
        <w:t xml:space="preserve"> </w:t>
      </w:r>
      <w:r w:rsidRPr="002A4ACF">
        <w:rPr>
          <w:rFonts w:ascii="Times New Roman" w:eastAsia="宋体" w:hAnsi="Times New Roman" w:cs="宋体"/>
          <w:kern w:val="0"/>
          <w:sz w:val="24"/>
          <w:szCs w:val="20"/>
        </w:rPr>
        <w:t>计划，依照该计划的工具和指导文件帮助</w:t>
      </w:r>
      <w:r w:rsidRPr="002A4ACF">
        <w:rPr>
          <w:rFonts w:ascii="Times New Roman" w:eastAsia="宋体" w:hAnsi="Times New Roman" w:cs="宋体"/>
          <w:kern w:val="0"/>
          <w:sz w:val="24"/>
          <w:szCs w:val="20"/>
        </w:rPr>
        <w:t>NVT</w:t>
      </w:r>
      <w:r w:rsidRPr="002A4ACF">
        <w:rPr>
          <w:rFonts w:ascii="Times New Roman" w:eastAsia="宋体" w:hAnsi="Times New Roman" w:cs="宋体"/>
          <w:kern w:val="0"/>
          <w:sz w:val="24"/>
          <w:szCs w:val="20"/>
        </w:rPr>
        <w:t>解决矿物负责任的采购风险。</w:t>
      </w:r>
    </w:p>
    <w:p w:rsidR="00D95779" w:rsidRPr="00FF3503" w:rsidRDefault="00D95779" w:rsidP="002A4ACF">
      <w:pPr>
        <w:widowControl/>
        <w:spacing w:line="480" w:lineRule="auto"/>
        <w:rPr>
          <w:rFonts w:ascii="宋体" w:eastAsia="宋体" w:hAnsi="宋体" w:cs="宋体"/>
          <w:b/>
          <w:kern w:val="0"/>
          <w:sz w:val="24"/>
          <w:szCs w:val="24"/>
        </w:rPr>
      </w:pPr>
      <w:r w:rsidRPr="00FF3503">
        <w:rPr>
          <w:rFonts w:ascii="宋体" w:eastAsia="宋体" w:hAnsi="宋体" w:cs="宋体"/>
          <w:b/>
          <w:kern w:val="0"/>
          <w:sz w:val="24"/>
          <w:szCs w:val="24"/>
        </w:rPr>
        <w:t>6.2 识别和评估风险</w:t>
      </w:r>
    </w:p>
    <w:p w:rsidR="00D95779" w:rsidRPr="002A4ACF" w:rsidRDefault="00D95779" w:rsidP="00155B75">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kern w:val="0"/>
          <w:sz w:val="24"/>
          <w:szCs w:val="20"/>
        </w:rPr>
        <w:t>由于</w:t>
      </w:r>
      <w:r w:rsidR="00DD3ED7" w:rsidRPr="002A4ACF">
        <w:rPr>
          <w:rFonts w:ascii="Times New Roman" w:eastAsia="宋体" w:hAnsi="Times New Roman" w:cs="宋体" w:hint="eastAsia"/>
          <w:kern w:val="0"/>
          <w:sz w:val="24"/>
          <w:szCs w:val="20"/>
        </w:rPr>
        <w:t>供应</w:t>
      </w:r>
      <w:proofErr w:type="gramStart"/>
      <w:r w:rsidR="00DD3ED7" w:rsidRPr="002A4ACF">
        <w:rPr>
          <w:rFonts w:ascii="Times New Roman" w:eastAsia="宋体" w:hAnsi="Times New Roman" w:cs="宋体" w:hint="eastAsia"/>
          <w:kern w:val="0"/>
          <w:sz w:val="24"/>
          <w:szCs w:val="20"/>
        </w:rPr>
        <w:t>链冲突</w:t>
      </w:r>
      <w:proofErr w:type="gramEnd"/>
      <w:r w:rsidR="00DD3ED7" w:rsidRPr="002A4ACF">
        <w:rPr>
          <w:rFonts w:ascii="Times New Roman" w:eastAsia="宋体" w:hAnsi="Times New Roman" w:cs="宋体" w:hint="eastAsia"/>
          <w:kern w:val="0"/>
          <w:sz w:val="24"/>
          <w:szCs w:val="20"/>
        </w:rPr>
        <w:t>矿产调查</w:t>
      </w:r>
      <w:r w:rsidRPr="002A4ACF">
        <w:rPr>
          <w:rFonts w:ascii="Times New Roman" w:eastAsia="宋体" w:hAnsi="Times New Roman" w:cs="宋体"/>
          <w:kern w:val="0"/>
          <w:sz w:val="24"/>
          <w:szCs w:val="20"/>
        </w:rPr>
        <w:t>存在许多复杂的风险，并且经合组织</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00AA5391" w:rsidRPr="002A4ACF">
        <w:rPr>
          <w:rFonts w:ascii="Times New Roman" w:eastAsia="宋体" w:hAnsi="Times New Roman" w:cs="宋体" w:hint="eastAsia"/>
          <w:kern w:val="0"/>
          <w:sz w:val="24"/>
          <w:szCs w:val="20"/>
        </w:rPr>
        <w:t>O</w:t>
      </w:r>
      <w:r w:rsidR="00AA5391" w:rsidRPr="002A4ACF">
        <w:rPr>
          <w:rFonts w:ascii="Times New Roman" w:eastAsia="宋体" w:hAnsi="Times New Roman" w:cs="宋体"/>
          <w:kern w:val="0"/>
          <w:sz w:val="24"/>
          <w:szCs w:val="20"/>
        </w:rPr>
        <w:t>ECD</w:t>
      </w:r>
      <w:r w:rsidR="00512617">
        <w:rPr>
          <w:rFonts w:ascii="Times New Roman" w:eastAsia="宋体" w:hAnsi="Times New Roman" w:cs="宋体" w:hint="eastAsia"/>
          <w:kern w:val="0"/>
          <w:sz w:val="24"/>
          <w:szCs w:val="20"/>
        </w:rPr>
        <w:t>)</w:t>
      </w:r>
      <w:r w:rsidR="00BA7289">
        <w:rPr>
          <w:rFonts w:ascii="Times New Roman" w:eastAsia="宋体" w:hAnsi="Times New Roman" w:cs="宋体"/>
          <w:kern w:val="0"/>
          <w:sz w:val="24"/>
          <w:szCs w:val="20"/>
        </w:rPr>
        <w:t xml:space="preserve"> </w:t>
      </w:r>
      <w:r w:rsidR="00AA5391" w:rsidRPr="002A4ACF">
        <w:rPr>
          <w:rFonts w:ascii="Times New Roman" w:eastAsia="宋体" w:hAnsi="Times New Roman" w:cs="宋体"/>
          <w:kern w:val="0"/>
          <w:sz w:val="24"/>
          <w:szCs w:val="20"/>
        </w:rPr>
        <w:t>尽职调查指南</w:t>
      </w:r>
      <w:r w:rsidR="00AA5391" w:rsidRPr="002A4ACF">
        <w:rPr>
          <w:rFonts w:ascii="Times New Roman" w:eastAsia="宋体" w:hAnsi="Times New Roman" w:cs="宋体" w:hint="eastAsia"/>
          <w:kern w:val="0"/>
          <w:sz w:val="24"/>
          <w:szCs w:val="20"/>
        </w:rPr>
        <w:t>指出</w:t>
      </w:r>
      <w:r w:rsidRPr="002A4ACF">
        <w:rPr>
          <w:rFonts w:ascii="Times New Roman" w:eastAsia="宋体" w:hAnsi="Times New Roman" w:cs="宋体"/>
          <w:kern w:val="0"/>
          <w:sz w:val="24"/>
          <w:szCs w:val="20"/>
        </w:rPr>
        <w:t>下游公司难以识别上游参与者，</w:t>
      </w:r>
      <w:r w:rsidRPr="002A4ACF">
        <w:rPr>
          <w:rFonts w:ascii="Times New Roman" w:eastAsia="宋体" w:hAnsi="Times New Roman" w:cs="宋体"/>
          <w:kern w:val="0"/>
          <w:sz w:val="24"/>
          <w:szCs w:val="20"/>
        </w:rPr>
        <w:t>NVT</w:t>
      </w:r>
      <w:r w:rsidRPr="002A4ACF">
        <w:rPr>
          <w:rFonts w:ascii="Times New Roman" w:eastAsia="宋体" w:hAnsi="Times New Roman" w:cs="宋体"/>
          <w:kern w:val="0"/>
          <w:sz w:val="24"/>
          <w:szCs w:val="20"/>
        </w:rPr>
        <w:t>的目标是使用标准的</w:t>
      </w:r>
      <w:r w:rsidR="00AA5391" w:rsidRPr="002A4ACF">
        <w:rPr>
          <w:rFonts w:ascii="Times New Roman" w:eastAsia="宋体" w:hAnsi="Times New Roman" w:cs="宋体" w:hint="eastAsia"/>
          <w:kern w:val="0"/>
          <w:sz w:val="24"/>
          <w:szCs w:val="20"/>
        </w:rPr>
        <w:t>全</w:t>
      </w:r>
      <w:r w:rsidRPr="002A4ACF">
        <w:rPr>
          <w:rFonts w:ascii="Times New Roman" w:eastAsia="宋体" w:hAnsi="Times New Roman" w:cs="宋体"/>
          <w:kern w:val="0"/>
          <w:sz w:val="24"/>
          <w:szCs w:val="20"/>
        </w:rPr>
        <w:t>行业标准方案来确定供应链中的</w:t>
      </w:r>
      <w:r w:rsidR="00AA5391" w:rsidRPr="002A4ACF">
        <w:rPr>
          <w:rFonts w:ascii="Times New Roman" w:eastAsia="宋体" w:hAnsi="Times New Roman" w:cs="宋体" w:hint="eastAsia"/>
          <w:kern w:val="0"/>
          <w:sz w:val="24"/>
          <w:szCs w:val="20"/>
        </w:rPr>
        <w:t>冶炼厂</w:t>
      </w:r>
      <w:r w:rsidR="00AA5391" w:rsidRPr="002A4ACF">
        <w:rPr>
          <w:rFonts w:ascii="Times New Roman" w:eastAsia="宋体" w:hAnsi="Times New Roman" w:cs="宋体" w:hint="eastAsia"/>
          <w:kern w:val="0"/>
          <w:sz w:val="24"/>
          <w:szCs w:val="20"/>
        </w:rPr>
        <w:t>/</w:t>
      </w:r>
      <w:r w:rsidR="00AA5391" w:rsidRPr="002A4ACF">
        <w:rPr>
          <w:rFonts w:ascii="Times New Roman" w:eastAsia="宋体" w:hAnsi="Times New Roman" w:cs="宋体" w:hint="eastAsia"/>
          <w:kern w:val="0"/>
          <w:sz w:val="24"/>
          <w:szCs w:val="20"/>
        </w:rPr>
        <w:t>精炼厂</w:t>
      </w:r>
      <w:r w:rsidRPr="002A4ACF">
        <w:rPr>
          <w:rFonts w:ascii="Times New Roman" w:eastAsia="宋体" w:hAnsi="Times New Roman" w:cs="宋体"/>
          <w:kern w:val="0"/>
          <w:sz w:val="24"/>
          <w:szCs w:val="20"/>
        </w:rPr>
        <w:t>，以确定冲突矿物是来自刚果民主共和国还是邻</w:t>
      </w:r>
      <w:r w:rsidR="00AA5391" w:rsidRPr="002A4ACF">
        <w:rPr>
          <w:rFonts w:ascii="Times New Roman" w:eastAsia="宋体" w:hAnsi="Times New Roman" w:cs="宋体" w:hint="eastAsia"/>
          <w:kern w:val="0"/>
          <w:sz w:val="24"/>
          <w:szCs w:val="20"/>
        </w:rPr>
        <w:t>近</w:t>
      </w:r>
      <w:r w:rsidRPr="002A4ACF">
        <w:rPr>
          <w:rFonts w:ascii="Times New Roman" w:eastAsia="宋体" w:hAnsi="Times New Roman" w:cs="宋体"/>
          <w:kern w:val="0"/>
          <w:sz w:val="24"/>
          <w:szCs w:val="20"/>
        </w:rPr>
        <w:t>国</w:t>
      </w:r>
      <w:r w:rsidR="00AA5391" w:rsidRPr="002A4ACF">
        <w:rPr>
          <w:rFonts w:ascii="Times New Roman" w:eastAsia="宋体" w:hAnsi="Times New Roman" w:cs="宋体" w:hint="eastAsia"/>
          <w:kern w:val="0"/>
          <w:sz w:val="24"/>
          <w:szCs w:val="20"/>
        </w:rPr>
        <w:t>家</w:t>
      </w:r>
      <w:r w:rsidRPr="002A4ACF">
        <w:rPr>
          <w:rFonts w:ascii="Times New Roman" w:eastAsia="宋体" w:hAnsi="Times New Roman" w:cs="宋体"/>
          <w:kern w:val="0"/>
          <w:sz w:val="24"/>
          <w:szCs w:val="20"/>
        </w:rPr>
        <w:t>。</w:t>
      </w:r>
    </w:p>
    <w:p w:rsidR="00D95779" w:rsidRPr="002A4ACF" w:rsidRDefault="00AA5391" w:rsidP="00155B75">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由此</w:t>
      </w:r>
      <w:r w:rsidR="00D95779" w:rsidRPr="002A4ACF">
        <w:rPr>
          <w:rFonts w:ascii="Times New Roman" w:eastAsia="宋体" w:hAnsi="Times New Roman" w:cs="宋体"/>
          <w:kern w:val="0"/>
          <w:sz w:val="24"/>
          <w:szCs w:val="20"/>
        </w:rPr>
        <w:t>产生的主要风险是：</w:t>
      </w:r>
    </w:p>
    <w:p w:rsidR="00D95779" w:rsidRPr="002A4ACF" w:rsidRDefault="00512617" w:rsidP="00155B75">
      <w:pPr>
        <w:widowControl/>
        <w:spacing w:line="360" w:lineRule="auto"/>
        <w:ind w:firstLineChars="200" w:firstLine="480"/>
        <w:rPr>
          <w:rFonts w:ascii="Times New Roman" w:eastAsia="宋体" w:hAnsi="Times New Roman" w:cs="宋体"/>
          <w:kern w:val="0"/>
          <w:sz w:val="24"/>
          <w:szCs w:val="20"/>
        </w:rPr>
      </w:pPr>
      <w:bookmarkStart w:id="1" w:name="OLE_LINK2"/>
      <w:bookmarkStart w:id="2" w:name="OLE_LINK3"/>
      <w:r>
        <w:rPr>
          <w:rFonts w:ascii="Times New Roman" w:eastAsia="宋体" w:hAnsi="Times New Roman" w:cs="宋体" w:hint="eastAsia"/>
          <w:kern w:val="0"/>
          <w:sz w:val="24"/>
          <w:szCs w:val="20"/>
        </w:rPr>
        <w:t>(</w:t>
      </w:r>
      <w:r w:rsidR="00155B75" w:rsidRPr="002A4ACF">
        <w:rPr>
          <w:rFonts w:ascii="Times New Roman" w:eastAsia="宋体" w:hAnsi="Times New Roman" w:cs="宋体" w:hint="eastAsia"/>
          <w:kern w:val="0"/>
          <w:sz w:val="24"/>
          <w:szCs w:val="20"/>
        </w:rPr>
        <w:t>1</w:t>
      </w:r>
      <w:r>
        <w:rPr>
          <w:rFonts w:ascii="Times New Roman" w:eastAsia="宋体" w:hAnsi="Times New Roman" w:cs="宋体" w:hint="eastAsia"/>
          <w:kern w:val="0"/>
          <w:sz w:val="24"/>
          <w:szCs w:val="20"/>
        </w:rPr>
        <w:t>)</w:t>
      </w:r>
      <w:r w:rsidR="00DD5D96">
        <w:rPr>
          <w:rFonts w:ascii="Times New Roman" w:eastAsia="宋体" w:hAnsi="Times New Roman" w:cs="宋体"/>
          <w:kern w:val="0"/>
          <w:sz w:val="24"/>
          <w:szCs w:val="20"/>
        </w:rPr>
        <w:t xml:space="preserve"> </w:t>
      </w:r>
      <w:r w:rsidR="00AA5391" w:rsidRPr="002A4ACF">
        <w:rPr>
          <w:rFonts w:ascii="Times New Roman" w:eastAsia="宋体" w:hAnsi="Times New Roman" w:cs="宋体" w:hint="eastAsia"/>
          <w:kern w:val="0"/>
          <w:sz w:val="24"/>
          <w:szCs w:val="20"/>
        </w:rPr>
        <w:t>冶炼厂</w:t>
      </w:r>
      <w:r w:rsidR="00AA5391" w:rsidRPr="002A4ACF">
        <w:rPr>
          <w:rFonts w:ascii="Times New Roman" w:eastAsia="宋体" w:hAnsi="Times New Roman" w:cs="宋体" w:hint="eastAsia"/>
          <w:kern w:val="0"/>
          <w:sz w:val="24"/>
          <w:szCs w:val="20"/>
        </w:rPr>
        <w:t>/</w:t>
      </w:r>
      <w:r w:rsidR="00AA5391" w:rsidRPr="002A4ACF">
        <w:rPr>
          <w:rFonts w:ascii="Times New Roman" w:eastAsia="宋体" w:hAnsi="Times New Roman" w:cs="宋体" w:hint="eastAsia"/>
          <w:kern w:val="0"/>
          <w:sz w:val="24"/>
          <w:szCs w:val="20"/>
        </w:rPr>
        <w:t>精炼厂</w:t>
      </w:r>
      <w:bookmarkEnd w:id="1"/>
      <w:bookmarkEnd w:id="2"/>
      <w:r w:rsidR="00D95779" w:rsidRPr="002A4ACF">
        <w:rPr>
          <w:rFonts w:ascii="Times New Roman" w:eastAsia="宋体" w:hAnsi="Times New Roman" w:cs="宋体"/>
          <w:kern w:val="0"/>
          <w:sz w:val="24"/>
          <w:szCs w:val="20"/>
        </w:rPr>
        <w:t>是否</w:t>
      </w:r>
      <w:r w:rsidR="00AA5391" w:rsidRPr="002A4ACF">
        <w:rPr>
          <w:rFonts w:ascii="Times New Roman" w:eastAsia="宋体" w:hAnsi="Times New Roman" w:cs="宋体" w:hint="eastAsia"/>
          <w:kern w:val="0"/>
          <w:sz w:val="24"/>
          <w:szCs w:val="20"/>
        </w:rPr>
        <w:t>实际</w:t>
      </w:r>
      <w:r w:rsidR="00D95779" w:rsidRPr="002A4ACF">
        <w:rPr>
          <w:rFonts w:ascii="Times New Roman" w:eastAsia="宋体" w:hAnsi="Times New Roman" w:cs="宋体"/>
          <w:kern w:val="0"/>
          <w:sz w:val="24"/>
          <w:szCs w:val="20"/>
        </w:rPr>
        <w:t>位于刚果民主共和国或周边国家？</w:t>
      </w:r>
    </w:p>
    <w:p w:rsidR="00D95779" w:rsidRPr="002A4ACF" w:rsidRDefault="00512617" w:rsidP="00155B75">
      <w:pPr>
        <w:widowControl/>
        <w:spacing w:line="360" w:lineRule="auto"/>
        <w:ind w:firstLineChars="200" w:firstLine="480"/>
        <w:rPr>
          <w:rFonts w:ascii="Times New Roman" w:eastAsia="宋体" w:hAnsi="Times New Roman" w:cs="宋体"/>
          <w:kern w:val="0"/>
          <w:sz w:val="24"/>
          <w:szCs w:val="20"/>
        </w:rPr>
      </w:pPr>
      <w:r>
        <w:rPr>
          <w:rFonts w:ascii="Times New Roman" w:eastAsia="宋体" w:hAnsi="Times New Roman" w:cs="宋体" w:hint="eastAsia"/>
          <w:kern w:val="0"/>
          <w:sz w:val="24"/>
          <w:szCs w:val="20"/>
        </w:rPr>
        <w:t>(</w:t>
      </w:r>
      <w:r w:rsidR="00155B75" w:rsidRPr="002A4ACF">
        <w:rPr>
          <w:rFonts w:ascii="Times New Roman" w:eastAsia="宋体" w:hAnsi="Times New Roman" w:cs="宋体" w:hint="eastAsia"/>
          <w:kern w:val="0"/>
          <w:sz w:val="24"/>
          <w:szCs w:val="20"/>
        </w:rPr>
        <w:t>2</w:t>
      </w:r>
      <w:r>
        <w:rPr>
          <w:rFonts w:ascii="Times New Roman" w:eastAsia="宋体" w:hAnsi="Times New Roman" w:cs="宋体" w:hint="eastAsia"/>
          <w:kern w:val="0"/>
          <w:sz w:val="24"/>
          <w:szCs w:val="20"/>
        </w:rPr>
        <w:t>)</w:t>
      </w:r>
      <w:r w:rsidR="00DD5D96">
        <w:rPr>
          <w:rFonts w:ascii="Times New Roman" w:eastAsia="宋体" w:hAnsi="Times New Roman" w:cs="宋体"/>
          <w:kern w:val="0"/>
          <w:sz w:val="24"/>
          <w:szCs w:val="20"/>
        </w:rPr>
        <w:t xml:space="preserve"> </w:t>
      </w:r>
      <w:r w:rsidR="00AA5391" w:rsidRPr="002A4ACF">
        <w:rPr>
          <w:rFonts w:ascii="Times New Roman" w:eastAsia="宋体" w:hAnsi="Times New Roman" w:cs="宋体" w:hint="eastAsia"/>
          <w:kern w:val="0"/>
          <w:sz w:val="24"/>
          <w:szCs w:val="20"/>
        </w:rPr>
        <w:t>冶炼厂</w:t>
      </w:r>
      <w:r w:rsidR="00AA5391" w:rsidRPr="002A4ACF">
        <w:rPr>
          <w:rFonts w:ascii="Times New Roman" w:eastAsia="宋体" w:hAnsi="Times New Roman" w:cs="宋体" w:hint="eastAsia"/>
          <w:kern w:val="0"/>
          <w:sz w:val="24"/>
          <w:szCs w:val="20"/>
        </w:rPr>
        <w:t>/</w:t>
      </w:r>
      <w:r w:rsidR="00AA5391" w:rsidRPr="002A4ACF">
        <w:rPr>
          <w:rFonts w:ascii="Times New Roman" w:eastAsia="宋体" w:hAnsi="Times New Roman" w:cs="宋体" w:hint="eastAsia"/>
          <w:kern w:val="0"/>
          <w:sz w:val="24"/>
          <w:szCs w:val="20"/>
        </w:rPr>
        <w:t>精炼厂</w:t>
      </w:r>
      <w:r w:rsidR="00D95779" w:rsidRPr="002A4ACF">
        <w:rPr>
          <w:rFonts w:ascii="Times New Roman" w:eastAsia="宋体" w:hAnsi="Times New Roman" w:cs="宋体"/>
          <w:kern w:val="0"/>
          <w:sz w:val="24"/>
          <w:szCs w:val="20"/>
        </w:rPr>
        <w:t>是否从刚果民主共和国或</w:t>
      </w:r>
      <w:r w:rsidR="00AA5391" w:rsidRPr="002A4ACF">
        <w:rPr>
          <w:rFonts w:ascii="Times New Roman" w:eastAsia="宋体" w:hAnsi="Times New Roman" w:cs="宋体" w:hint="eastAsia"/>
          <w:kern w:val="0"/>
          <w:sz w:val="24"/>
          <w:szCs w:val="20"/>
        </w:rPr>
        <w:t>涵盖国家</w:t>
      </w:r>
      <w:r>
        <w:rPr>
          <w:rFonts w:ascii="Times New Roman" w:eastAsia="宋体" w:hAnsi="Times New Roman" w:cs="宋体" w:hint="eastAsia"/>
          <w:kern w:val="0"/>
          <w:sz w:val="24"/>
          <w:szCs w:val="20"/>
        </w:rPr>
        <w:t>(</w:t>
      </w:r>
      <w:r w:rsidR="00D95779" w:rsidRPr="002A4ACF">
        <w:rPr>
          <w:rFonts w:ascii="Times New Roman" w:eastAsia="宋体" w:hAnsi="Times New Roman" w:cs="宋体"/>
          <w:kern w:val="0"/>
          <w:sz w:val="24"/>
          <w:szCs w:val="20"/>
        </w:rPr>
        <w:t>CC</w:t>
      </w:r>
      <w:r>
        <w:rPr>
          <w:rFonts w:ascii="Times New Roman" w:eastAsia="宋体" w:hAnsi="Times New Roman" w:cs="宋体" w:hint="eastAsia"/>
          <w:kern w:val="0"/>
          <w:sz w:val="24"/>
          <w:szCs w:val="20"/>
        </w:rPr>
        <w:t>)</w:t>
      </w:r>
      <w:r w:rsidR="00AA5391" w:rsidRPr="002A4ACF">
        <w:rPr>
          <w:rFonts w:ascii="Times New Roman" w:eastAsia="宋体" w:hAnsi="Times New Roman" w:cs="宋体"/>
          <w:kern w:val="0"/>
          <w:sz w:val="24"/>
          <w:szCs w:val="20"/>
        </w:rPr>
        <w:t>采购</w:t>
      </w:r>
      <w:r w:rsidR="00D95779" w:rsidRPr="002A4ACF">
        <w:rPr>
          <w:rFonts w:ascii="Times New Roman" w:eastAsia="宋体" w:hAnsi="Times New Roman" w:cs="宋体"/>
          <w:kern w:val="0"/>
          <w:sz w:val="24"/>
          <w:szCs w:val="20"/>
        </w:rPr>
        <w:t>矿石？</w:t>
      </w:r>
    </w:p>
    <w:p w:rsidR="00D95779" w:rsidRPr="002A4ACF" w:rsidRDefault="00512617" w:rsidP="00155B75">
      <w:pPr>
        <w:widowControl/>
        <w:spacing w:line="360" w:lineRule="auto"/>
        <w:ind w:firstLineChars="200" w:firstLine="480"/>
        <w:rPr>
          <w:rFonts w:ascii="Times New Roman" w:eastAsia="宋体" w:hAnsi="Times New Roman" w:cs="宋体"/>
          <w:kern w:val="0"/>
          <w:sz w:val="24"/>
          <w:szCs w:val="20"/>
        </w:rPr>
      </w:pPr>
      <w:r>
        <w:rPr>
          <w:rFonts w:ascii="Times New Roman" w:eastAsia="宋体" w:hAnsi="Times New Roman" w:cs="宋体" w:hint="eastAsia"/>
          <w:kern w:val="0"/>
          <w:sz w:val="24"/>
          <w:szCs w:val="20"/>
        </w:rPr>
        <w:t>(</w:t>
      </w:r>
      <w:r w:rsidR="00155B75" w:rsidRPr="002A4ACF">
        <w:rPr>
          <w:rFonts w:ascii="Times New Roman" w:eastAsia="宋体" w:hAnsi="Times New Roman" w:cs="宋体" w:hint="eastAsia"/>
          <w:kern w:val="0"/>
          <w:sz w:val="24"/>
          <w:szCs w:val="20"/>
        </w:rPr>
        <w:t>3</w:t>
      </w:r>
      <w:r>
        <w:rPr>
          <w:rFonts w:ascii="Times New Roman" w:eastAsia="宋体" w:hAnsi="Times New Roman" w:cs="宋体" w:hint="eastAsia"/>
          <w:kern w:val="0"/>
          <w:sz w:val="24"/>
          <w:szCs w:val="20"/>
        </w:rPr>
        <w:t>)</w:t>
      </w:r>
      <w:r w:rsidR="00DD5D96">
        <w:rPr>
          <w:rFonts w:ascii="Times New Roman" w:eastAsia="宋体" w:hAnsi="Times New Roman" w:cs="宋体"/>
          <w:kern w:val="0"/>
          <w:sz w:val="24"/>
          <w:szCs w:val="20"/>
        </w:rPr>
        <w:t xml:space="preserve"> </w:t>
      </w:r>
      <w:r w:rsidR="00AA5391" w:rsidRPr="002A4ACF">
        <w:rPr>
          <w:rFonts w:ascii="Times New Roman" w:eastAsia="宋体" w:hAnsi="Times New Roman" w:cs="宋体" w:hint="eastAsia"/>
          <w:kern w:val="0"/>
          <w:sz w:val="24"/>
          <w:szCs w:val="20"/>
        </w:rPr>
        <w:t>冶炼厂</w:t>
      </w:r>
      <w:r w:rsidR="00AA5391" w:rsidRPr="002A4ACF">
        <w:rPr>
          <w:rFonts w:ascii="Times New Roman" w:eastAsia="宋体" w:hAnsi="Times New Roman" w:cs="宋体" w:hint="eastAsia"/>
          <w:kern w:val="0"/>
          <w:sz w:val="24"/>
          <w:szCs w:val="20"/>
        </w:rPr>
        <w:t>/</w:t>
      </w:r>
      <w:r w:rsidR="00AA5391" w:rsidRPr="002A4ACF">
        <w:rPr>
          <w:rFonts w:ascii="Times New Roman" w:eastAsia="宋体" w:hAnsi="Times New Roman" w:cs="宋体" w:hint="eastAsia"/>
          <w:kern w:val="0"/>
          <w:sz w:val="24"/>
          <w:szCs w:val="20"/>
        </w:rPr>
        <w:t>精炼厂和</w:t>
      </w:r>
      <w:r w:rsidR="00D95779" w:rsidRPr="002A4ACF">
        <w:rPr>
          <w:rFonts w:ascii="Times New Roman" w:eastAsia="宋体" w:hAnsi="Times New Roman" w:cs="宋体"/>
          <w:kern w:val="0"/>
          <w:sz w:val="24"/>
          <w:szCs w:val="20"/>
        </w:rPr>
        <w:t>供应链</w:t>
      </w:r>
      <w:r w:rsidR="00AA5391" w:rsidRPr="002A4ACF">
        <w:rPr>
          <w:rFonts w:ascii="Times New Roman" w:eastAsia="宋体" w:hAnsi="Times New Roman" w:cs="宋体" w:hint="eastAsia"/>
          <w:kern w:val="0"/>
          <w:sz w:val="24"/>
          <w:szCs w:val="20"/>
        </w:rPr>
        <w:t>的</w:t>
      </w:r>
      <w:r w:rsidR="00D95779" w:rsidRPr="002A4ACF">
        <w:rPr>
          <w:rFonts w:ascii="Times New Roman" w:eastAsia="宋体" w:hAnsi="Times New Roman" w:cs="宋体"/>
          <w:kern w:val="0"/>
          <w:sz w:val="24"/>
          <w:szCs w:val="20"/>
        </w:rPr>
        <w:t>多个层级提供的任何信息是否足够精确？</w:t>
      </w:r>
    </w:p>
    <w:p w:rsidR="00D95779" w:rsidRPr="002A4ACF" w:rsidRDefault="00512617" w:rsidP="00155B75">
      <w:pPr>
        <w:widowControl/>
        <w:spacing w:line="360" w:lineRule="auto"/>
        <w:ind w:firstLineChars="200" w:firstLine="480"/>
        <w:rPr>
          <w:rFonts w:ascii="Times New Roman" w:eastAsia="宋体" w:hAnsi="Times New Roman" w:cs="宋体"/>
          <w:kern w:val="0"/>
          <w:sz w:val="24"/>
          <w:szCs w:val="20"/>
        </w:rPr>
      </w:pPr>
      <w:r>
        <w:rPr>
          <w:rFonts w:ascii="Times New Roman" w:eastAsia="宋体" w:hAnsi="Times New Roman" w:cs="宋体" w:hint="eastAsia"/>
          <w:kern w:val="0"/>
          <w:sz w:val="24"/>
          <w:szCs w:val="20"/>
        </w:rPr>
        <w:lastRenderedPageBreak/>
        <w:t>(</w:t>
      </w:r>
      <w:r w:rsidR="00155B75" w:rsidRPr="002A4ACF">
        <w:rPr>
          <w:rFonts w:ascii="Times New Roman" w:eastAsia="宋体" w:hAnsi="Times New Roman" w:cs="宋体" w:hint="eastAsia"/>
          <w:kern w:val="0"/>
          <w:sz w:val="24"/>
          <w:szCs w:val="20"/>
        </w:rPr>
        <w:t>4</w:t>
      </w:r>
      <w:r>
        <w:rPr>
          <w:rFonts w:ascii="Times New Roman" w:eastAsia="宋体" w:hAnsi="Times New Roman" w:cs="宋体" w:hint="eastAsia"/>
          <w:kern w:val="0"/>
          <w:sz w:val="24"/>
          <w:szCs w:val="20"/>
        </w:rPr>
        <w:t>)</w:t>
      </w:r>
      <w:r w:rsidR="00DD5D96">
        <w:rPr>
          <w:rFonts w:ascii="Times New Roman" w:eastAsia="宋体" w:hAnsi="Times New Roman" w:cs="宋体"/>
          <w:kern w:val="0"/>
          <w:sz w:val="24"/>
          <w:szCs w:val="20"/>
        </w:rPr>
        <w:t xml:space="preserve"> </w:t>
      </w:r>
      <w:r w:rsidR="00D95779" w:rsidRPr="002A4ACF">
        <w:rPr>
          <w:rFonts w:ascii="Times New Roman" w:eastAsia="宋体" w:hAnsi="Times New Roman" w:cs="宋体"/>
          <w:kern w:val="0"/>
          <w:sz w:val="24"/>
          <w:szCs w:val="20"/>
        </w:rPr>
        <w:t>与冶炼厂</w:t>
      </w:r>
      <w:r w:rsidR="00D95779" w:rsidRPr="002A4ACF">
        <w:rPr>
          <w:rFonts w:ascii="Times New Roman" w:eastAsia="宋体" w:hAnsi="Times New Roman" w:cs="宋体"/>
          <w:kern w:val="0"/>
          <w:sz w:val="24"/>
          <w:szCs w:val="20"/>
        </w:rPr>
        <w:t>/</w:t>
      </w:r>
      <w:r w:rsidR="00AA5391" w:rsidRPr="002A4ACF">
        <w:rPr>
          <w:rFonts w:ascii="Times New Roman" w:eastAsia="宋体" w:hAnsi="Times New Roman" w:cs="宋体"/>
          <w:kern w:val="0"/>
          <w:sz w:val="24"/>
          <w:szCs w:val="20"/>
        </w:rPr>
        <w:t>精炼厂</w:t>
      </w:r>
      <w:r w:rsidR="00D95779" w:rsidRPr="002A4ACF">
        <w:rPr>
          <w:rFonts w:ascii="Times New Roman" w:eastAsia="宋体" w:hAnsi="Times New Roman" w:cs="宋体"/>
          <w:kern w:val="0"/>
          <w:sz w:val="24"/>
          <w:szCs w:val="20"/>
        </w:rPr>
        <w:t>的基本接触</w:t>
      </w:r>
      <w:r w:rsidR="00BA7289">
        <w:rPr>
          <w:rFonts w:ascii="Times New Roman" w:eastAsia="宋体" w:hAnsi="Times New Roman" w:cs="宋体" w:hint="eastAsia"/>
          <w:kern w:val="0"/>
          <w:sz w:val="24"/>
          <w:szCs w:val="20"/>
        </w:rPr>
        <w:t>（</w:t>
      </w:r>
      <w:r w:rsidR="00D95779" w:rsidRPr="002A4ACF">
        <w:rPr>
          <w:rFonts w:ascii="Times New Roman" w:eastAsia="宋体" w:hAnsi="Times New Roman" w:cs="宋体"/>
          <w:kern w:val="0"/>
          <w:sz w:val="24"/>
          <w:szCs w:val="20"/>
        </w:rPr>
        <w:t>例如电子邮件、电话、互联网调查、实地考察</w:t>
      </w:r>
      <w:r w:rsidR="00BA7289">
        <w:rPr>
          <w:rFonts w:ascii="Times New Roman" w:eastAsia="宋体" w:hAnsi="Times New Roman" w:cs="宋体" w:hint="eastAsia"/>
          <w:kern w:val="0"/>
          <w:sz w:val="24"/>
          <w:szCs w:val="20"/>
        </w:rPr>
        <w:t>）</w:t>
      </w:r>
      <w:r w:rsidR="00D95779" w:rsidRPr="002A4ACF">
        <w:rPr>
          <w:rFonts w:ascii="Times New Roman" w:eastAsia="宋体" w:hAnsi="Times New Roman" w:cs="宋体"/>
          <w:kern w:val="0"/>
          <w:sz w:val="24"/>
          <w:szCs w:val="20"/>
        </w:rPr>
        <w:t>是否足以使</w:t>
      </w:r>
      <w:r w:rsidR="00AA5391" w:rsidRPr="002A4ACF">
        <w:rPr>
          <w:rFonts w:ascii="Times New Roman" w:eastAsia="宋体" w:hAnsi="Times New Roman" w:cs="宋体" w:hint="eastAsia"/>
          <w:kern w:val="0"/>
          <w:sz w:val="24"/>
          <w:szCs w:val="20"/>
        </w:rPr>
        <w:t>提供充分的信心，</w:t>
      </w:r>
      <w:r w:rsidR="00F07E7F" w:rsidRPr="002A4ACF">
        <w:rPr>
          <w:rFonts w:ascii="Times New Roman" w:eastAsia="宋体" w:hAnsi="Times New Roman" w:cs="宋体" w:hint="eastAsia"/>
          <w:kern w:val="0"/>
          <w:sz w:val="24"/>
          <w:szCs w:val="20"/>
        </w:rPr>
        <w:t>以确保不会引发</w:t>
      </w:r>
      <w:r w:rsidR="00D95779" w:rsidRPr="002A4ACF">
        <w:rPr>
          <w:rFonts w:ascii="Times New Roman" w:eastAsia="宋体" w:hAnsi="Times New Roman" w:cs="宋体"/>
          <w:kern w:val="0"/>
          <w:sz w:val="24"/>
          <w:szCs w:val="20"/>
        </w:rPr>
        <w:t>冲突？</w:t>
      </w:r>
    </w:p>
    <w:p w:rsidR="00F07E7F" w:rsidRPr="002A4ACF" w:rsidRDefault="00512617" w:rsidP="00155B75">
      <w:pPr>
        <w:widowControl/>
        <w:spacing w:line="360" w:lineRule="auto"/>
        <w:ind w:firstLineChars="200" w:firstLine="480"/>
        <w:rPr>
          <w:rFonts w:ascii="Times New Roman" w:eastAsia="宋体" w:hAnsi="Times New Roman" w:cs="宋体"/>
          <w:kern w:val="0"/>
          <w:sz w:val="24"/>
          <w:szCs w:val="20"/>
        </w:rPr>
      </w:pPr>
      <w:r>
        <w:rPr>
          <w:rFonts w:ascii="Times New Roman" w:eastAsia="宋体" w:hAnsi="Times New Roman" w:cs="宋体" w:hint="eastAsia"/>
          <w:kern w:val="0"/>
          <w:sz w:val="24"/>
          <w:szCs w:val="20"/>
        </w:rPr>
        <w:t>(</w:t>
      </w:r>
      <w:r w:rsidR="00155B75" w:rsidRPr="002A4ACF">
        <w:rPr>
          <w:rFonts w:ascii="Times New Roman" w:eastAsia="宋体" w:hAnsi="Times New Roman" w:cs="宋体" w:hint="eastAsia"/>
          <w:kern w:val="0"/>
          <w:sz w:val="24"/>
          <w:szCs w:val="20"/>
        </w:rPr>
        <w:t>5</w:t>
      </w:r>
      <w:r>
        <w:rPr>
          <w:rFonts w:ascii="Times New Roman" w:eastAsia="宋体" w:hAnsi="Times New Roman" w:cs="宋体" w:hint="eastAsia"/>
          <w:kern w:val="0"/>
          <w:sz w:val="24"/>
          <w:szCs w:val="20"/>
        </w:rPr>
        <w:t>)</w:t>
      </w:r>
      <w:r w:rsidR="00DD5D96">
        <w:rPr>
          <w:rFonts w:ascii="Times New Roman" w:eastAsia="宋体" w:hAnsi="Times New Roman" w:cs="宋体"/>
          <w:kern w:val="0"/>
          <w:sz w:val="24"/>
          <w:szCs w:val="20"/>
        </w:rPr>
        <w:t xml:space="preserve"> </w:t>
      </w:r>
      <w:r w:rsidR="00F07E7F" w:rsidRPr="002A4ACF">
        <w:rPr>
          <w:rFonts w:ascii="Times New Roman" w:eastAsia="宋体" w:hAnsi="Times New Roman" w:cs="宋体" w:hint="eastAsia"/>
          <w:kern w:val="0"/>
          <w:sz w:val="24"/>
          <w:szCs w:val="20"/>
        </w:rPr>
        <w:t>考虑到</w:t>
      </w:r>
      <w:r w:rsidR="00D95779" w:rsidRPr="002A4ACF">
        <w:rPr>
          <w:rFonts w:ascii="Times New Roman" w:eastAsia="宋体" w:hAnsi="Times New Roman" w:cs="宋体"/>
          <w:kern w:val="0"/>
          <w:sz w:val="24"/>
          <w:szCs w:val="20"/>
        </w:rPr>
        <w:t>供应链的全球性，</w:t>
      </w:r>
      <w:r w:rsidR="00AA5391" w:rsidRPr="002A4ACF">
        <w:rPr>
          <w:rFonts w:ascii="Times New Roman" w:eastAsia="宋体" w:hAnsi="Times New Roman" w:cs="宋体" w:hint="eastAsia"/>
          <w:kern w:val="0"/>
          <w:sz w:val="24"/>
          <w:szCs w:val="20"/>
        </w:rPr>
        <w:t>它们所在的大多数冶炼厂</w:t>
      </w:r>
      <w:r w:rsidR="00AA5391" w:rsidRPr="002A4ACF">
        <w:rPr>
          <w:rFonts w:ascii="Times New Roman" w:eastAsia="宋体" w:hAnsi="Times New Roman" w:cs="宋体" w:hint="eastAsia"/>
          <w:kern w:val="0"/>
          <w:sz w:val="24"/>
          <w:szCs w:val="20"/>
        </w:rPr>
        <w:t>/</w:t>
      </w:r>
      <w:r w:rsidR="00AA5391" w:rsidRPr="002A4ACF">
        <w:rPr>
          <w:rFonts w:ascii="Times New Roman" w:eastAsia="宋体" w:hAnsi="Times New Roman" w:cs="宋体" w:hint="eastAsia"/>
          <w:kern w:val="0"/>
          <w:sz w:val="24"/>
          <w:szCs w:val="20"/>
        </w:rPr>
        <w:t>精炼厂</w:t>
      </w:r>
      <w:r w:rsidR="00D95779" w:rsidRPr="002A4ACF">
        <w:rPr>
          <w:rFonts w:ascii="Times New Roman" w:eastAsia="宋体" w:hAnsi="Times New Roman" w:cs="宋体"/>
          <w:kern w:val="0"/>
          <w:sz w:val="24"/>
          <w:szCs w:val="20"/>
        </w:rPr>
        <w:t>是否会</w:t>
      </w:r>
      <w:r w:rsidR="00F07E7F" w:rsidRPr="002A4ACF">
        <w:rPr>
          <w:rFonts w:ascii="Times New Roman" w:eastAsia="宋体" w:hAnsi="Times New Roman" w:cs="宋体" w:hint="eastAsia"/>
          <w:kern w:val="0"/>
          <w:sz w:val="24"/>
          <w:szCs w:val="20"/>
        </w:rPr>
        <w:t>存在</w:t>
      </w:r>
      <w:r w:rsidR="00D95779" w:rsidRPr="002A4ACF">
        <w:rPr>
          <w:rFonts w:ascii="Times New Roman" w:eastAsia="宋体" w:hAnsi="Times New Roman" w:cs="宋体"/>
          <w:kern w:val="0"/>
          <w:sz w:val="24"/>
          <w:szCs w:val="20"/>
        </w:rPr>
        <w:t>风险？</w:t>
      </w:r>
    </w:p>
    <w:p w:rsidR="00F07E7F" w:rsidRPr="008F6D53" w:rsidRDefault="00512617" w:rsidP="00155B75">
      <w:pPr>
        <w:widowControl/>
        <w:spacing w:line="360" w:lineRule="auto"/>
        <w:ind w:firstLineChars="200" w:firstLine="480"/>
        <w:rPr>
          <w:rFonts w:ascii="Times New Roman" w:eastAsia="宋体" w:hAnsi="Times New Roman" w:cs="宋体"/>
          <w:kern w:val="0"/>
          <w:sz w:val="24"/>
          <w:szCs w:val="20"/>
        </w:rPr>
      </w:pPr>
      <w:r>
        <w:rPr>
          <w:rFonts w:ascii="Times New Roman" w:eastAsia="宋体" w:hAnsi="Times New Roman" w:cs="宋体" w:hint="eastAsia"/>
          <w:kern w:val="0"/>
          <w:sz w:val="24"/>
          <w:szCs w:val="20"/>
        </w:rPr>
        <w:t>(</w:t>
      </w:r>
      <w:r w:rsidR="00155B75" w:rsidRPr="002A4ACF">
        <w:rPr>
          <w:rFonts w:ascii="Times New Roman" w:eastAsia="宋体" w:hAnsi="Times New Roman" w:cs="宋体" w:hint="eastAsia"/>
          <w:kern w:val="0"/>
          <w:sz w:val="24"/>
          <w:szCs w:val="20"/>
        </w:rPr>
        <w:t>6</w:t>
      </w:r>
      <w:r>
        <w:rPr>
          <w:rFonts w:ascii="Times New Roman" w:eastAsia="宋体" w:hAnsi="Times New Roman" w:cs="宋体" w:hint="eastAsia"/>
          <w:kern w:val="0"/>
          <w:sz w:val="24"/>
          <w:szCs w:val="20"/>
        </w:rPr>
        <w:t>)</w:t>
      </w:r>
      <w:r w:rsidR="00DD5D96">
        <w:rPr>
          <w:rFonts w:ascii="Times New Roman" w:eastAsia="宋体" w:hAnsi="Times New Roman" w:cs="宋体"/>
          <w:kern w:val="0"/>
          <w:sz w:val="24"/>
          <w:szCs w:val="20"/>
        </w:rPr>
        <w:t xml:space="preserve"> </w:t>
      </w:r>
      <w:r w:rsidR="00F07E7F" w:rsidRPr="002A4ACF">
        <w:rPr>
          <w:rFonts w:ascii="Times New Roman" w:eastAsia="宋体" w:hAnsi="Times New Roman" w:cs="宋体" w:hint="eastAsia"/>
          <w:kern w:val="0"/>
          <w:sz w:val="24"/>
          <w:szCs w:val="20"/>
        </w:rPr>
        <w:t>尽管我们的供应链中报告了冶炼厂</w:t>
      </w:r>
      <w:r w:rsidR="00F07E7F" w:rsidRPr="002A4ACF">
        <w:rPr>
          <w:rFonts w:ascii="Times New Roman" w:eastAsia="宋体" w:hAnsi="Times New Roman" w:cs="宋体" w:hint="eastAsia"/>
          <w:kern w:val="0"/>
          <w:sz w:val="24"/>
          <w:szCs w:val="20"/>
        </w:rPr>
        <w:t>/</w:t>
      </w:r>
      <w:r w:rsidR="00F07E7F" w:rsidRPr="002A4ACF">
        <w:rPr>
          <w:rFonts w:ascii="Times New Roman" w:eastAsia="宋体" w:hAnsi="Times New Roman" w:cs="宋体" w:hint="eastAsia"/>
          <w:kern w:val="0"/>
          <w:sz w:val="24"/>
          <w:szCs w:val="20"/>
        </w:rPr>
        <w:t>精炼厂，但我们是否能确定我们的产品中使用</w:t>
      </w:r>
      <w:r w:rsidR="00F07E7F" w:rsidRPr="008F6D53">
        <w:rPr>
          <w:rFonts w:ascii="Times New Roman" w:eastAsia="宋体" w:hAnsi="Times New Roman" w:cs="宋体" w:hint="eastAsia"/>
          <w:kern w:val="0"/>
          <w:sz w:val="24"/>
          <w:szCs w:val="20"/>
        </w:rPr>
        <w:t>了这些矿物？</w:t>
      </w:r>
    </w:p>
    <w:p w:rsidR="00D95779" w:rsidRPr="00FF3503" w:rsidRDefault="00D95779" w:rsidP="002A4ACF">
      <w:pPr>
        <w:widowControl/>
        <w:spacing w:line="480" w:lineRule="auto"/>
        <w:rPr>
          <w:rFonts w:ascii="宋体" w:eastAsia="宋体" w:hAnsi="宋体" w:cs="宋体"/>
          <w:b/>
          <w:kern w:val="0"/>
          <w:sz w:val="24"/>
          <w:szCs w:val="24"/>
        </w:rPr>
      </w:pPr>
      <w:r w:rsidRPr="00FF3503">
        <w:rPr>
          <w:rFonts w:ascii="宋体" w:eastAsia="宋体" w:hAnsi="宋体" w:cs="宋体"/>
          <w:b/>
          <w:kern w:val="0"/>
          <w:sz w:val="24"/>
          <w:szCs w:val="24"/>
        </w:rPr>
        <w:t>6.</w:t>
      </w:r>
      <w:r w:rsidR="00DC089B" w:rsidRPr="00FF3503">
        <w:rPr>
          <w:rFonts w:ascii="宋体" w:eastAsia="宋体" w:hAnsi="宋体" w:cs="宋体" w:hint="eastAsia"/>
          <w:b/>
          <w:kern w:val="0"/>
          <w:sz w:val="24"/>
          <w:szCs w:val="24"/>
        </w:rPr>
        <w:t>3</w:t>
      </w:r>
      <w:r w:rsidRPr="00FF3503">
        <w:rPr>
          <w:rFonts w:ascii="宋体" w:eastAsia="宋体" w:hAnsi="宋体" w:cs="宋体"/>
          <w:b/>
          <w:kern w:val="0"/>
          <w:sz w:val="24"/>
          <w:szCs w:val="24"/>
        </w:rPr>
        <w:t xml:space="preserve"> 设计/实施响应策略</w:t>
      </w:r>
    </w:p>
    <w:p w:rsidR="00D95779" w:rsidRPr="00F35E5A" w:rsidRDefault="00AA5391" w:rsidP="00155B75">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因为</w:t>
      </w:r>
      <w:r w:rsidR="00D95779" w:rsidRPr="002A4ACF">
        <w:rPr>
          <w:rFonts w:ascii="Times New Roman" w:eastAsia="宋体" w:hAnsi="Times New Roman" w:cs="宋体"/>
          <w:kern w:val="0"/>
          <w:sz w:val="24"/>
          <w:szCs w:val="20"/>
        </w:rPr>
        <w:t>NVT</w:t>
      </w:r>
      <w:r w:rsidR="00D95779" w:rsidRPr="002A4ACF">
        <w:rPr>
          <w:rFonts w:ascii="Times New Roman" w:eastAsia="宋体" w:hAnsi="Times New Roman" w:cs="宋体"/>
          <w:kern w:val="0"/>
          <w:sz w:val="24"/>
          <w:szCs w:val="20"/>
        </w:rPr>
        <w:t>响应和降低风险的战略目标是了解我们供应链中的所有</w:t>
      </w:r>
      <w:r w:rsidR="00D73C29" w:rsidRPr="002A4ACF">
        <w:rPr>
          <w:rFonts w:ascii="Times New Roman" w:eastAsia="宋体" w:hAnsi="Times New Roman" w:cs="宋体" w:hint="eastAsia"/>
          <w:kern w:val="0"/>
          <w:sz w:val="24"/>
          <w:szCs w:val="20"/>
        </w:rPr>
        <w:t>冶炼厂</w:t>
      </w:r>
      <w:r w:rsidR="00D73C29" w:rsidRPr="002A4ACF">
        <w:rPr>
          <w:rFonts w:ascii="Times New Roman" w:eastAsia="宋体" w:hAnsi="Times New Roman" w:cs="宋体" w:hint="eastAsia"/>
          <w:kern w:val="0"/>
          <w:sz w:val="24"/>
          <w:szCs w:val="20"/>
        </w:rPr>
        <w:t>/</w:t>
      </w:r>
      <w:r w:rsidR="00D73C29" w:rsidRPr="002A4ACF">
        <w:rPr>
          <w:rFonts w:ascii="Times New Roman" w:eastAsia="宋体" w:hAnsi="Times New Roman" w:cs="宋体" w:hint="eastAsia"/>
          <w:kern w:val="0"/>
          <w:sz w:val="24"/>
          <w:szCs w:val="20"/>
        </w:rPr>
        <w:t>精炼厂</w:t>
      </w:r>
      <w:r w:rsidR="00D95779" w:rsidRPr="002A4ACF">
        <w:rPr>
          <w:rFonts w:ascii="Times New Roman" w:eastAsia="宋体" w:hAnsi="Times New Roman" w:cs="宋体"/>
          <w:kern w:val="0"/>
          <w:sz w:val="24"/>
          <w:szCs w:val="20"/>
        </w:rPr>
        <w:t>，</w:t>
      </w:r>
      <w:r w:rsidR="00DC089B" w:rsidRPr="002A4ACF">
        <w:rPr>
          <w:rFonts w:ascii="Times New Roman" w:eastAsia="宋体" w:hAnsi="Times New Roman" w:cs="宋体" w:hint="eastAsia"/>
          <w:kern w:val="0"/>
          <w:sz w:val="24"/>
          <w:szCs w:val="20"/>
        </w:rPr>
        <w:t>所以</w:t>
      </w:r>
      <w:r w:rsidR="00D95779" w:rsidRPr="002A4ACF">
        <w:rPr>
          <w:rFonts w:ascii="Times New Roman" w:eastAsia="宋体" w:hAnsi="Times New Roman" w:cs="宋体"/>
          <w:kern w:val="0"/>
          <w:sz w:val="24"/>
          <w:szCs w:val="20"/>
        </w:rPr>
        <w:t>无论它们是否在我们的供应链中，</w:t>
      </w:r>
      <w:r w:rsidR="00DC089B" w:rsidRPr="002A4ACF">
        <w:rPr>
          <w:rFonts w:ascii="Times New Roman" w:eastAsia="宋体" w:hAnsi="Times New Roman" w:cs="宋体" w:hint="eastAsia"/>
          <w:kern w:val="0"/>
          <w:sz w:val="24"/>
          <w:szCs w:val="20"/>
        </w:rPr>
        <w:t>均要</w:t>
      </w:r>
      <w:r w:rsidR="00D95779" w:rsidRPr="002A4ACF">
        <w:rPr>
          <w:rFonts w:ascii="Times New Roman" w:eastAsia="宋体" w:hAnsi="Times New Roman" w:cs="宋体"/>
          <w:kern w:val="0"/>
          <w:sz w:val="24"/>
          <w:szCs w:val="20"/>
        </w:rPr>
        <w:t>使它们</w:t>
      </w:r>
      <w:r w:rsidR="00B32346" w:rsidRPr="002A4ACF">
        <w:rPr>
          <w:rFonts w:ascii="Times New Roman" w:eastAsia="宋体" w:hAnsi="Times New Roman" w:cs="宋体" w:hint="eastAsia"/>
          <w:kern w:val="0"/>
          <w:sz w:val="24"/>
          <w:szCs w:val="20"/>
        </w:rPr>
        <w:t>符合要求</w:t>
      </w:r>
      <w:r w:rsidR="00D95779" w:rsidRPr="002A4ACF">
        <w:rPr>
          <w:rFonts w:ascii="Times New Roman" w:eastAsia="宋体" w:hAnsi="Times New Roman" w:cs="宋体"/>
          <w:kern w:val="0"/>
          <w:sz w:val="24"/>
          <w:szCs w:val="20"/>
        </w:rPr>
        <w:t>或最终停止使用它们。推动实现</w:t>
      </w:r>
      <w:r w:rsidR="00D95779" w:rsidRPr="00F35E5A">
        <w:rPr>
          <w:rFonts w:ascii="Times New Roman" w:eastAsia="宋体" w:hAnsi="Times New Roman" w:cs="宋体"/>
          <w:kern w:val="0"/>
          <w:sz w:val="24"/>
          <w:szCs w:val="20"/>
        </w:rPr>
        <w:t>这一目标的举措如下：</w:t>
      </w:r>
    </w:p>
    <w:p w:rsidR="00B32346" w:rsidRPr="00F35E5A" w:rsidRDefault="00B32346" w:rsidP="00B17655">
      <w:pPr>
        <w:pStyle w:val="a5"/>
        <w:widowControl/>
        <w:numPr>
          <w:ilvl w:val="0"/>
          <w:numId w:val="6"/>
        </w:numPr>
        <w:spacing w:line="360" w:lineRule="auto"/>
        <w:ind w:firstLineChars="0"/>
        <w:rPr>
          <w:rFonts w:ascii="Times New Roman" w:eastAsia="宋体" w:hAnsi="Times New Roman" w:cs="宋体"/>
          <w:kern w:val="0"/>
          <w:sz w:val="24"/>
          <w:szCs w:val="20"/>
        </w:rPr>
      </w:pPr>
      <w:r w:rsidRPr="00F35E5A">
        <w:rPr>
          <w:rFonts w:ascii="Times New Roman" w:eastAsia="宋体" w:hAnsi="Times New Roman" w:cs="宋体"/>
          <w:kern w:val="0"/>
          <w:sz w:val="24"/>
          <w:szCs w:val="20"/>
        </w:rPr>
        <w:t>冶炼厂</w:t>
      </w:r>
      <w:r w:rsidRPr="00F35E5A">
        <w:rPr>
          <w:rFonts w:ascii="Times New Roman" w:eastAsia="宋体" w:hAnsi="Times New Roman" w:cs="宋体"/>
          <w:kern w:val="0"/>
          <w:sz w:val="24"/>
          <w:szCs w:val="20"/>
        </w:rPr>
        <w:t>/</w:t>
      </w:r>
      <w:r w:rsidRPr="00F35E5A">
        <w:rPr>
          <w:rFonts w:ascii="Times New Roman" w:eastAsia="宋体" w:hAnsi="Times New Roman" w:cs="宋体"/>
          <w:kern w:val="0"/>
          <w:sz w:val="24"/>
          <w:szCs w:val="20"/>
        </w:rPr>
        <w:t>精炼</w:t>
      </w:r>
      <w:r w:rsidRPr="00F35E5A">
        <w:rPr>
          <w:rFonts w:ascii="Times New Roman" w:eastAsia="宋体" w:hAnsi="Times New Roman" w:cs="宋体" w:hint="eastAsia"/>
          <w:kern w:val="0"/>
          <w:sz w:val="24"/>
          <w:szCs w:val="20"/>
        </w:rPr>
        <w:t>厂</w:t>
      </w:r>
      <w:r w:rsidRPr="00F35E5A">
        <w:rPr>
          <w:rFonts w:ascii="Times New Roman" w:eastAsia="宋体" w:hAnsi="Times New Roman" w:cs="宋体"/>
          <w:kern w:val="0"/>
          <w:sz w:val="24"/>
          <w:szCs w:val="20"/>
        </w:rPr>
        <w:t>认证</w:t>
      </w:r>
    </w:p>
    <w:p w:rsidR="000D6042" w:rsidRPr="00F35E5A" w:rsidRDefault="00B32346" w:rsidP="00B17655">
      <w:pPr>
        <w:pStyle w:val="a5"/>
        <w:widowControl/>
        <w:numPr>
          <w:ilvl w:val="0"/>
          <w:numId w:val="7"/>
        </w:numPr>
        <w:spacing w:line="360" w:lineRule="auto"/>
        <w:ind w:firstLineChars="0"/>
        <w:rPr>
          <w:rFonts w:ascii="Times New Roman" w:eastAsia="宋体" w:hAnsi="Times New Roman" w:cs="宋体"/>
          <w:kern w:val="0"/>
          <w:sz w:val="24"/>
          <w:szCs w:val="20"/>
        </w:rPr>
      </w:pPr>
      <w:r w:rsidRPr="00F35E5A">
        <w:rPr>
          <w:rFonts w:ascii="Times New Roman" w:eastAsia="宋体" w:hAnsi="Times New Roman" w:cs="宋体"/>
          <w:kern w:val="0"/>
          <w:sz w:val="24"/>
          <w:szCs w:val="20"/>
        </w:rPr>
        <w:t>我们继续使用</w:t>
      </w:r>
      <w:r w:rsidRPr="00F35E5A">
        <w:rPr>
          <w:rFonts w:ascii="Times New Roman" w:eastAsia="宋体" w:hAnsi="Times New Roman" w:cs="宋体" w:hint="eastAsia"/>
          <w:kern w:val="0"/>
          <w:sz w:val="24"/>
          <w:szCs w:val="20"/>
        </w:rPr>
        <w:t>责任矿产确保</w:t>
      </w:r>
      <w:r w:rsidRPr="00F35E5A">
        <w:rPr>
          <w:rFonts w:ascii="Times New Roman" w:eastAsia="宋体" w:hAnsi="Times New Roman" w:cs="宋体"/>
          <w:kern w:val="0"/>
          <w:sz w:val="24"/>
          <w:szCs w:val="20"/>
        </w:rPr>
        <w:t>计划</w:t>
      </w:r>
      <w:r w:rsidR="00BA7289" w:rsidRPr="00F35E5A">
        <w:rPr>
          <w:rFonts w:ascii="Times New Roman" w:eastAsia="宋体" w:hAnsi="Times New Roman" w:cs="宋体" w:hint="eastAsia"/>
          <w:kern w:val="0"/>
          <w:sz w:val="24"/>
          <w:szCs w:val="20"/>
        </w:rPr>
        <w:t xml:space="preserve"> </w:t>
      </w:r>
      <w:r w:rsidR="00512617" w:rsidRPr="00F35E5A">
        <w:rPr>
          <w:rFonts w:ascii="Times New Roman" w:eastAsia="宋体" w:hAnsi="Times New Roman" w:cs="宋体" w:hint="eastAsia"/>
          <w:kern w:val="0"/>
          <w:sz w:val="24"/>
          <w:szCs w:val="20"/>
        </w:rPr>
        <w:t>(</w:t>
      </w:r>
      <w:r w:rsidRPr="00F35E5A">
        <w:rPr>
          <w:rFonts w:ascii="Times New Roman" w:eastAsia="宋体" w:hAnsi="Times New Roman" w:cs="宋体" w:hint="eastAsia"/>
          <w:kern w:val="0"/>
          <w:sz w:val="24"/>
          <w:szCs w:val="20"/>
        </w:rPr>
        <w:t>R</w:t>
      </w:r>
      <w:r w:rsidRPr="00F35E5A">
        <w:rPr>
          <w:rFonts w:ascii="Times New Roman" w:eastAsia="宋体" w:hAnsi="Times New Roman" w:cs="宋体"/>
          <w:kern w:val="0"/>
          <w:sz w:val="24"/>
          <w:szCs w:val="20"/>
        </w:rPr>
        <w:t>MAP</w:t>
      </w:r>
      <w:r w:rsidR="00512617" w:rsidRPr="00F35E5A">
        <w:rPr>
          <w:rFonts w:ascii="Times New Roman" w:eastAsia="宋体" w:hAnsi="Times New Roman" w:cs="宋体" w:hint="eastAsia"/>
          <w:kern w:val="0"/>
          <w:sz w:val="24"/>
          <w:szCs w:val="20"/>
        </w:rPr>
        <w:t>)</w:t>
      </w:r>
      <w:r w:rsidRPr="00F35E5A">
        <w:rPr>
          <w:rFonts w:ascii="Times New Roman" w:eastAsia="宋体" w:hAnsi="Times New Roman" w:cs="宋体"/>
          <w:kern w:val="0"/>
          <w:sz w:val="24"/>
          <w:szCs w:val="20"/>
        </w:rPr>
        <w:t>，以便</w:t>
      </w:r>
      <w:r w:rsidRPr="00F35E5A">
        <w:rPr>
          <w:rFonts w:ascii="Times New Roman" w:eastAsia="宋体" w:hAnsi="Times New Roman" w:cs="宋体" w:hint="eastAsia"/>
          <w:kern w:val="0"/>
          <w:sz w:val="24"/>
          <w:szCs w:val="20"/>
        </w:rPr>
        <w:t>仅</w:t>
      </w:r>
      <w:r w:rsidRPr="00F35E5A">
        <w:rPr>
          <w:rFonts w:ascii="Times New Roman" w:eastAsia="宋体" w:hAnsi="Times New Roman" w:cs="宋体"/>
          <w:kern w:val="0"/>
          <w:sz w:val="24"/>
          <w:szCs w:val="20"/>
        </w:rPr>
        <w:t>使用符合要求</w:t>
      </w:r>
      <w:r w:rsidRPr="00F35E5A">
        <w:rPr>
          <w:rFonts w:ascii="Times New Roman" w:eastAsia="宋体" w:hAnsi="Times New Roman" w:cs="宋体" w:hint="eastAsia"/>
          <w:kern w:val="0"/>
          <w:sz w:val="24"/>
          <w:szCs w:val="20"/>
        </w:rPr>
        <w:t>、无冲突合</w:t>
      </w:r>
      <w:proofErr w:type="gramStart"/>
      <w:r w:rsidRPr="00F35E5A">
        <w:rPr>
          <w:rFonts w:ascii="Times New Roman" w:eastAsia="宋体" w:hAnsi="Times New Roman" w:cs="宋体" w:hint="eastAsia"/>
          <w:kern w:val="0"/>
          <w:sz w:val="24"/>
          <w:szCs w:val="20"/>
        </w:rPr>
        <w:t>规</w:t>
      </w:r>
      <w:proofErr w:type="gramEnd"/>
      <w:r w:rsidRPr="00F35E5A">
        <w:rPr>
          <w:rFonts w:ascii="Times New Roman" w:eastAsia="宋体" w:hAnsi="Times New Roman" w:cs="宋体" w:hint="eastAsia"/>
          <w:kern w:val="0"/>
          <w:sz w:val="24"/>
          <w:szCs w:val="20"/>
        </w:rPr>
        <w:t>冶</w:t>
      </w:r>
      <w:r w:rsidRPr="00F35E5A">
        <w:rPr>
          <w:rFonts w:ascii="Times New Roman" w:eastAsia="宋体" w:hAnsi="Times New Roman" w:cs="宋体"/>
          <w:kern w:val="0"/>
          <w:sz w:val="24"/>
          <w:szCs w:val="20"/>
        </w:rPr>
        <w:t>炼厂，并利用冶炼厂参与</w:t>
      </w:r>
      <w:r w:rsidRPr="00F35E5A">
        <w:rPr>
          <w:rFonts w:ascii="Times New Roman" w:eastAsia="宋体" w:hAnsi="Times New Roman" w:cs="宋体" w:hint="eastAsia"/>
          <w:kern w:val="0"/>
          <w:sz w:val="24"/>
          <w:szCs w:val="20"/>
        </w:rPr>
        <w:t>团队工作组</w:t>
      </w:r>
      <w:r w:rsidR="00BA7289" w:rsidRPr="00F35E5A">
        <w:rPr>
          <w:rFonts w:ascii="Times New Roman" w:eastAsia="宋体" w:hAnsi="Times New Roman" w:cs="宋体" w:hint="eastAsia"/>
          <w:kern w:val="0"/>
          <w:sz w:val="24"/>
          <w:szCs w:val="20"/>
        </w:rPr>
        <w:t xml:space="preserve"> </w:t>
      </w:r>
      <w:r w:rsidRPr="00F35E5A">
        <w:rPr>
          <w:rFonts w:ascii="Times New Roman" w:eastAsia="宋体" w:hAnsi="Times New Roman" w:cs="宋体"/>
          <w:kern w:val="0"/>
          <w:sz w:val="24"/>
          <w:szCs w:val="20"/>
        </w:rPr>
        <w:t>(SET)</w:t>
      </w:r>
      <w:r w:rsidR="00F35E5A">
        <w:rPr>
          <w:rFonts w:ascii="Times New Roman" w:eastAsia="宋体" w:hAnsi="Times New Roman" w:cs="宋体"/>
          <w:kern w:val="0"/>
          <w:sz w:val="24"/>
          <w:szCs w:val="20"/>
        </w:rPr>
        <w:t xml:space="preserve"> </w:t>
      </w:r>
      <w:r w:rsidRPr="00F35E5A">
        <w:rPr>
          <w:rFonts w:ascii="Times New Roman" w:eastAsia="宋体" w:hAnsi="Times New Roman" w:cs="宋体" w:hint="eastAsia"/>
          <w:kern w:val="0"/>
          <w:sz w:val="24"/>
          <w:szCs w:val="20"/>
        </w:rPr>
        <w:t>对不合格和非审计中的冶炼厂</w:t>
      </w:r>
      <w:r w:rsidRPr="00F35E5A">
        <w:rPr>
          <w:rFonts w:ascii="Times New Roman" w:eastAsia="宋体" w:hAnsi="Times New Roman" w:cs="宋体" w:hint="eastAsia"/>
          <w:kern w:val="0"/>
          <w:sz w:val="24"/>
          <w:szCs w:val="20"/>
        </w:rPr>
        <w:t>/</w:t>
      </w:r>
      <w:r w:rsidRPr="00F35E5A">
        <w:rPr>
          <w:rFonts w:ascii="Times New Roman" w:eastAsia="宋体" w:hAnsi="Times New Roman" w:cs="宋体" w:hint="eastAsia"/>
          <w:kern w:val="0"/>
          <w:sz w:val="24"/>
          <w:szCs w:val="20"/>
        </w:rPr>
        <w:t>精炼厂积极参与审计计划。</w:t>
      </w:r>
    </w:p>
    <w:p w:rsidR="00B32346" w:rsidRPr="002A4ACF" w:rsidRDefault="00B32346" w:rsidP="00B17655">
      <w:pPr>
        <w:pStyle w:val="a5"/>
        <w:widowControl/>
        <w:numPr>
          <w:ilvl w:val="0"/>
          <w:numId w:val="6"/>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冶炼厂</w:t>
      </w:r>
      <w:r w:rsidRPr="002A4ACF">
        <w:rPr>
          <w:rFonts w:ascii="Times New Roman" w:eastAsia="宋体" w:hAnsi="Times New Roman" w:cs="宋体"/>
          <w:kern w:val="0"/>
          <w:sz w:val="24"/>
          <w:szCs w:val="20"/>
        </w:rPr>
        <w:t>/</w:t>
      </w:r>
      <w:r w:rsidRPr="002A4ACF">
        <w:rPr>
          <w:rFonts w:ascii="Times New Roman" w:eastAsia="宋体" w:hAnsi="Times New Roman" w:cs="宋体" w:hint="eastAsia"/>
          <w:kern w:val="0"/>
          <w:sz w:val="24"/>
          <w:szCs w:val="20"/>
        </w:rPr>
        <w:t>精</w:t>
      </w:r>
      <w:r w:rsidRPr="002A4ACF">
        <w:rPr>
          <w:rFonts w:ascii="Times New Roman" w:eastAsia="宋体" w:hAnsi="Times New Roman" w:cs="宋体"/>
          <w:kern w:val="0"/>
          <w:sz w:val="24"/>
          <w:szCs w:val="20"/>
        </w:rPr>
        <w:t>炼厂</w:t>
      </w:r>
      <w:r w:rsidRPr="002A4ACF">
        <w:rPr>
          <w:rFonts w:ascii="Times New Roman" w:eastAsia="宋体" w:hAnsi="Times New Roman" w:cs="宋体" w:hint="eastAsia"/>
          <w:kern w:val="0"/>
          <w:sz w:val="24"/>
          <w:szCs w:val="20"/>
        </w:rPr>
        <w:t>中止</w:t>
      </w:r>
    </w:p>
    <w:p w:rsidR="00B32346" w:rsidRPr="002A4ACF" w:rsidRDefault="00B32346" w:rsidP="00B17655">
      <w:pPr>
        <w:pStyle w:val="a5"/>
        <w:widowControl/>
        <w:numPr>
          <w:ilvl w:val="0"/>
          <w:numId w:val="7"/>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数百家公司和</w:t>
      </w:r>
      <w:r w:rsidRPr="002A4ACF">
        <w:rPr>
          <w:rFonts w:ascii="Times New Roman" w:eastAsia="宋体" w:hAnsi="Times New Roman" w:cs="宋体" w:hint="eastAsia"/>
          <w:kern w:val="0"/>
          <w:sz w:val="24"/>
          <w:szCs w:val="20"/>
        </w:rPr>
        <w:t>责任商业联盟</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Pr="002A4ACF">
        <w:rPr>
          <w:rFonts w:ascii="Times New Roman" w:eastAsia="宋体" w:hAnsi="Times New Roman" w:cs="宋体"/>
          <w:kern w:val="0"/>
          <w:sz w:val="24"/>
          <w:szCs w:val="20"/>
        </w:rPr>
        <w:t>RBA</w:t>
      </w:r>
      <w:r w:rsidR="00512617">
        <w:rPr>
          <w:rFonts w:ascii="Times New Roman" w:eastAsia="宋体" w:hAnsi="Times New Roman" w:cs="宋体" w:hint="eastAsia"/>
          <w:kern w:val="0"/>
          <w:sz w:val="24"/>
          <w:szCs w:val="20"/>
        </w:rPr>
        <w:t>)</w:t>
      </w:r>
      <w:r w:rsidR="00BA7289">
        <w:rPr>
          <w:rFonts w:ascii="Times New Roman" w:eastAsia="宋体" w:hAnsi="Times New Roman" w:cs="宋体"/>
          <w:kern w:val="0"/>
          <w:sz w:val="24"/>
          <w:szCs w:val="20"/>
        </w:rPr>
        <w:t xml:space="preserve"> </w:t>
      </w:r>
      <w:r w:rsidRPr="002A4ACF">
        <w:rPr>
          <w:rFonts w:ascii="Times New Roman" w:eastAsia="宋体" w:hAnsi="Times New Roman" w:cs="宋体"/>
          <w:kern w:val="0"/>
          <w:sz w:val="24"/>
          <w:szCs w:val="20"/>
        </w:rPr>
        <w:t>/</w:t>
      </w:r>
      <w:r w:rsidR="00BA7289">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责任矿产倡议组织</w:t>
      </w:r>
      <w:r w:rsidR="00BA7289">
        <w:rPr>
          <w:rFonts w:ascii="Times New Roman" w:eastAsia="宋体" w:hAnsi="Times New Roman" w:cs="宋体" w:hint="eastAsia"/>
          <w:kern w:val="0"/>
          <w:sz w:val="24"/>
          <w:szCs w:val="20"/>
        </w:rPr>
        <w:t xml:space="preserve"> </w:t>
      </w:r>
      <w:r w:rsidR="00512617">
        <w:rPr>
          <w:rFonts w:ascii="Times New Roman" w:eastAsia="宋体" w:hAnsi="Times New Roman" w:cs="宋体" w:hint="eastAsia"/>
          <w:kern w:val="0"/>
          <w:sz w:val="24"/>
          <w:szCs w:val="20"/>
        </w:rPr>
        <w:t>(</w:t>
      </w:r>
      <w:r w:rsidRPr="002A4ACF">
        <w:rPr>
          <w:rFonts w:ascii="Times New Roman" w:eastAsia="宋体" w:hAnsi="Times New Roman" w:cs="宋体"/>
          <w:kern w:val="0"/>
          <w:sz w:val="24"/>
          <w:szCs w:val="20"/>
        </w:rPr>
        <w:t>RMI</w:t>
      </w:r>
      <w:r w:rsidR="00512617">
        <w:rPr>
          <w:rFonts w:ascii="Times New Roman" w:eastAsia="宋体" w:hAnsi="Times New Roman" w:cs="宋体" w:hint="eastAsia"/>
          <w:kern w:val="0"/>
          <w:sz w:val="24"/>
          <w:szCs w:val="20"/>
        </w:rPr>
        <w:t>)</w:t>
      </w:r>
      <w:r w:rsidR="00BA7289">
        <w:rPr>
          <w:rFonts w:ascii="Times New Roman" w:eastAsia="宋体" w:hAnsi="Times New Roman" w:cs="宋体"/>
          <w:kern w:val="0"/>
          <w:sz w:val="24"/>
          <w:szCs w:val="20"/>
        </w:rPr>
        <w:t xml:space="preserve"> </w:t>
      </w:r>
      <w:r w:rsidRPr="002A4ACF">
        <w:rPr>
          <w:rFonts w:ascii="Times New Roman" w:eastAsia="宋体" w:hAnsi="Times New Roman" w:cs="宋体"/>
          <w:kern w:val="0"/>
          <w:sz w:val="24"/>
          <w:szCs w:val="20"/>
        </w:rPr>
        <w:t>成员共享许多相同的</w:t>
      </w:r>
      <w:r w:rsidRPr="002A4ACF">
        <w:rPr>
          <w:rFonts w:ascii="Times New Roman" w:eastAsia="宋体" w:hAnsi="Times New Roman" w:cs="宋体" w:hint="eastAsia"/>
          <w:kern w:val="0"/>
          <w:sz w:val="24"/>
          <w:szCs w:val="20"/>
        </w:rPr>
        <w:t>冶炼厂</w:t>
      </w:r>
      <w:r w:rsidRPr="002A4ACF">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精炼厂</w:t>
      </w:r>
      <w:r w:rsidR="00DC089B" w:rsidRPr="002A4ACF">
        <w:rPr>
          <w:rFonts w:ascii="Times New Roman" w:eastAsia="宋体" w:hAnsi="Times New Roman" w:cs="宋体" w:hint="eastAsia"/>
          <w:kern w:val="0"/>
          <w:sz w:val="24"/>
          <w:szCs w:val="20"/>
        </w:rPr>
        <w:t>，</w:t>
      </w:r>
      <w:r w:rsidRPr="002A4ACF">
        <w:rPr>
          <w:rFonts w:ascii="Times New Roman" w:eastAsia="宋体" w:hAnsi="Times New Roman" w:cs="宋体"/>
          <w:kern w:val="0"/>
          <w:sz w:val="24"/>
          <w:szCs w:val="20"/>
        </w:rPr>
        <w:t>我们的</w:t>
      </w:r>
      <w:r w:rsidRPr="002A4ACF">
        <w:rPr>
          <w:rFonts w:ascii="Times New Roman" w:eastAsia="宋体" w:hAnsi="Times New Roman" w:cs="宋体" w:hint="eastAsia"/>
          <w:kern w:val="0"/>
          <w:sz w:val="24"/>
          <w:szCs w:val="20"/>
        </w:rPr>
        <w:t>战略</w:t>
      </w:r>
      <w:r w:rsidRPr="002A4ACF">
        <w:rPr>
          <w:rFonts w:ascii="Times New Roman" w:eastAsia="宋体" w:hAnsi="Times New Roman" w:cs="宋体"/>
          <w:kern w:val="0"/>
          <w:sz w:val="24"/>
          <w:szCs w:val="20"/>
        </w:rPr>
        <w:t>是使用我们的集体力量推动</w:t>
      </w:r>
      <w:r w:rsidRPr="002A4ACF">
        <w:rPr>
          <w:rFonts w:ascii="Times New Roman" w:eastAsia="宋体" w:hAnsi="Times New Roman" w:cs="宋体" w:hint="eastAsia"/>
          <w:kern w:val="0"/>
          <w:sz w:val="24"/>
          <w:szCs w:val="20"/>
        </w:rPr>
        <w:t>，停止使用那些拒绝接受审计和认证的冶炼厂</w:t>
      </w:r>
      <w:r w:rsidRPr="002A4ACF">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精炼厂。</w:t>
      </w:r>
      <w:r w:rsidRPr="002A4ACF">
        <w:rPr>
          <w:rFonts w:ascii="Times New Roman" w:eastAsia="宋体" w:hAnsi="Times New Roman" w:cs="宋体"/>
          <w:kern w:val="0"/>
          <w:sz w:val="24"/>
          <w:szCs w:val="20"/>
        </w:rPr>
        <w:t>如果这些</w:t>
      </w:r>
      <w:r w:rsidRPr="002A4ACF">
        <w:rPr>
          <w:rFonts w:ascii="Times New Roman" w:eastAsia="宋体" w:hAnsi="Times New Roman" w:cs="宋体" w:hint="eastAsia"/>
          <w:kern w:val="0"/>
          <w:sz w:val="24"/>
          <w:szCs w:val="20"/>
        </w:rPr>
        <w:t>计划</w:t>
      </w:r>
      <w:r w:rsidRPr="002A4ACF">
        <w:rPr>
          <w:rFonts w:ascii="Times New Roman" w:eastAsia="宋体" w:hAnsi="Times New Roman" w:cs="宋体"/>
          <w:kern w:val="0"/>
          <w:sz w:val="24"/>
          <w:szCs w:val="20"/>
        </w:rPr>
        <w:t>没有成功，</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kern w:val="0"/>
          <w:sz w:val="24"/>
          <w:szCs w:val="20"/>
        </w:rPr>
        <w:t>将参与共同努力，停止使用那些拒绝审计和认证的</w:t>
      </w:r>
      <w:r w:rsidRPr="002A4ACF">
        <w:rPr>
          <w:rFonts w:ascii="Times New Roman" w:eastAsia="宋体" w:hAnsi="Times New Roman" w:cs="宋体" w:hint="eastAsia"/>
          <w:kern w:val="0"/>
          <w:sz w:val="24"/>
          <w:szCs w:val="20"/>
        </w:rPr>
        <w:t>冶炼厂</w:t>
      </w:r>
      <w:r w:rsidRPr="002A4ACF">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精炼厂</w:t>
      </w:r>
      <w:r w:rsidRPr="002A4ACF">
        <w:rPr>
          <w:rFonts w:ascii="Times New Roman" w:eastAsia="宋体" w:hAnsi="Times New Roman" w:cs="宋体"/>
          <w:kern w:val="0"/>
          <w:sz w:val="24"/>
          <w:szCs w:val="20"/>
        </w:rPr>
        <w:t>。</w:t>
      </w:r>
    </w:p>
    <w:p w:rsidR="00B32346" w:rsidRPr="002A4ACF" w:rsidRDefault="00B32346" w:rsidP="00B17655">
      <w:pPr>
        <w:pStyle w:val="a5"/>
        <w:widowControl/>
        <w:numPr>
          <w:ilvl w:val="0"/>
          <w:numId w:val="7"/>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需要注意的是，从供应链中实际和验证消除</w:t>
      </w:r>
      <w:r w:rsidRPr="002A4ACF">
        <w:rPr>
          <w:rFonts w:ascii="Times New Roman" w:eastAsia="宋体" w:hAnsi="Times New Roman" w:cs="宋体" w:hint="eastAsia"/>
          <w:kern w:val="0"/>
          <w:sz w:val="24"/>
          <w:szCs w:val="20"/>
        </w:rPr>
        <w:t>冶炼厂</w:t>
      </w:r>
      <w:r w:rsidRPr="002A4ACF">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精炼厂</w:t>
      </w:r>
      <w:r w:rsidRPr="002A4ACF">
        <w:rPr>
          <w:rFonts w:ascii="Times New Roman" w:eastAsia="宋体" w:hAnsi="Times New Roman" w:cs="宋体"/>
          <w:kern w:val="0"/>
          <w:sz w:val="24"/>
          <w:szCs w:val="20"/>
        </w:rPr>
        <w:t>存在明显的挑战。</w:t>
      </w:r>
      <w:r w:rsidRPr="002A4ACF">
        <w:rPr>
          <w:rFonts w:ascii="Times New Roman" w:eastAsia="宋体" w:hAnsi="Times New Roman" w:cs="宋体" w:hint="eastAsia"/>
          <w:kern w:val="0"/>
          <w:sz w:val="24"/>
          <w:szCs w:val="20"/>
        </w:rPr>
        <w:t>但</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hint="eastAsia"/>
          <w:kern w:val="0"/>
          <w:sz w:val="24"/>
          <w:szCs w:val="20"/>
        </w:rPr>
        <w:t>对</w:t>
      </w:r>
      <w:r w:rsidR="00DC089B" w:rsidRPr="002A4ACF">
        <w:rPr>
          <w:rFonts w:ascii="Times New Roman" w:eastAsia="宋体" w:hAnsi="Times New Roman" w:cs="宋体" w:hint="eastAsia"/>
          <w:kern w:val="0"/>
          <w:sz w:val="24"/>
          <w:szCs w:val="20"/>
        </w:rPr>
        <w:t>清除</w:t>
      </w:r>
      <w:r w:rsidRPr="002A4ACF">
        <w:rPr>
          <w:rFonts w:ascii="Times New Roman" w:eastAsia="宋体" w:hAnsi="Times New Roman" w:cs="宋体" w:hint="eastAsia"/>
          <w:kern w:val="0"/>
          <w:sz w:val="24"/>
          <w:szCs w:val="20"/>
        </w:rPr>
        <w:t>未经审计和认证的冶炼厂</w:t>
      </w:r>
      <w:r w:rsidRPr="002A4ACF">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精炼厂仍然保有坚定</w:t>
      </w:r>
      <w:r w:rsidR="00DD5D96">
        <w:rPr>
          <w:rFonts w:ascii="Times New Roman" w:eastAsia="宋体" w:hAnsi="Times New Roman" w:cs="宋体" w:hint="eastAsia"/>
          <w:kern w:val="0"/>
          <w:sz w:val="24"/>
          <w:szCs w:val="20"/>
        </w:rPr>
        <w:t>的</w:t>
      </w:r>
      <w:r w:rsidRPr="002A4ACF">
        <w:rPr>
          <w:rFonts w:ascii="Times New Roman" w:eastAsia="宋体" w:hAnsi="Times New Roman" w:cs="宋体" w:hint="eastAsia"/>
          <w:kern w:val="0"/>
          <w:sz w:val="24"/>
          <w:szCs w:val="20"/>
        </w:rPr>
        <w:t>信心并做好了长期努力的准备。</w:t>
      </w:r>
    </w:p>
    <w:p w:rsidR="00B32346" w:rsidRPr="002A4ACF" w:rsidRDefault="00B32346" w:rsidP="00B17655">
      <w:pPr>
        <w:pStyle w:val="a5"/>
        <w:widowControl/>
        <w:numPr>
          <w:ilvl w:val="0"/>
          <w:numId w:val="6"/>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内部报告</w:t>
      </w:r>
      <w:r w:rsidR="00DC089B" w:rsidRPr="002A4ACF">
        <w:rPr>
          <w:rFonts w:ascii="Times New Roman" w:eastAsia="宋体" w:hAnsi="Times New Roman" w:cs="宋体" w:hint="eastAsia"/>
          <w:kern w:val="0"/>
          <w:sz w:val="24"/>
          <w:szCs w:val="20"/>
        </w:rPr>
        <w:t>计划状态</w:t>
      </w:r>
    </w:p>
    <w:p w:rsidR="00D95779" w:rsidRPr="002A4ACF" w:rsidRDefault="00D95779" w:rsidP="00B17655">
      <w:pPr>
        <w:pStyle w:val="a5"/>
        <w:widowControl/>
        <w:numPr>
          <w:ilvl w:val="0"/>
          <w:numId w:val="7"/>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计划状态：报告年度</w:t>
      </w:r>
      <w:r w:rsidRPr="002A4ACF">
        <w:rPr>
          <w:rFonts w:ascii="Times New Roman" w:eastAsia="宋体" w:hAnsi="Times New Roman" w:cs="宋体"/>
          <w:kern w:val="0"/>
          <w:sz w:val="24"/>
          <w:szCs w:val="20"/>
        </w:rPr>
        <w:t>CMRT</w:t>
      </w:r>
      <w:r w:rsidRPr="002A4ACF">
        <w:rPr>
          <w:rFonts w:ascii="Times New Roman" w:eastAsia="宋体" w:hAnsi="Times New Roman" w:cs="宋体"/>
          <w:kern w:val="0"/>
          <w:sz w:val="24"/>
          <w:szCs w:val="20"/>
        </w:rPr>
        <w:t>调查启动和完成状态</w:t>
      </w:r>
      <w:r w:rsidR="006F0325">
        <w:rPr>
          <w:rFonts w:ascii="Times New Roman" w:eastAsia="宋体" w:hAnsi="Times New Roman" w:cs="宋体" w:hint="eastAsia"/>
          <w:kern w:val="0"/>
          <w:sz w:val="24"/>
          <w:szCs w:val="20"/>
        </w:rPr>
        <w:t>。</w:t>
      </w:r>
      <w:r w:rsidRPr="002A4ACF">
        <w:rPr>
          <w:rFonts w:ascii="Times New Roman" w:eastAsia="宋体" w:hAnsi="Times New Roman" w:cs="宋体"/>
          <w:kern w:val="0"/>
          <w:sz w:val="24"/>
          <w:szCs w:val="20"/>
        </w:rPr>
        <w:t xml:space="preserve"> </w:t>
      </w:r>
    </w:p>
    <w:p w:rsidR="00D95779" w:rsidRPr="002A4ACF" w:rsidRDefault="00D95779" w:rsidP="00B17655">
      <w:pPr>
        <w:pStyle w:val="a5"/>
        <w:widowControl/>
        <w:numPr>
          <w:ilvl w:val="0"/>
          <w:numId w:val="7"/>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时事通讯：每月关键新闻，事件，关注点和关键链接</w:t>
      </w:r>
      <w:r w:rsidR="006F0325">
        <w:rPr>
          <w:rFonts w:ascii="Times New Roman" w:eastAsia="宋体" w:hAnsi="Times New Roman" w:cs="宋体" w:hint="eastAsia"/>
          <w:kern w:val="0"/>
          <w:sz w:val="24"/>
          <w:szCs w:val="20"/>
        </w:rPr>
        <w:t>。</w:t>
      </w:r>
      <w:r w:rsidRPr="002A4ACF">
        <w:rPr>
          <w:rFonts w:ascii="Times New Roman" w:eastAsia="宋体" w:hAnsi="Times New Roman" w:cs="宋体"/>
          <w:kern w:val="0"/>
          <w:sz w:val="24"/>
          <w:szCs w:val="20"/>
        </w:rPr>
        <w:t xml:space="preserve"> </w:t>
      </w:r>
    </w:p>
    <w:p w:rsidR="000D6042" w:rsidRPr="002A4ACF" w:rsidRDefault="00D95779" w:rsidP="00B17655">
      <w:pPr>
        <w:pStyle w:val="a5"/>
        <w:widowControl/>
        <w:numPr>
          <w:ilvl w:val="0"/>
          <w:numId w:val="7"/>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教育：面向所有员工的半年教育课程</w:t>
      </w:r>
      <w:r w:rsidR="006F0325">
        <w:rPr>
          <w:rFonts w:ascii="Times New Roman" w:eastAsia="宋体" w:hAnsi="Times New Roman" w:cs="宋体" w:hint="eastAsia"/>
          <w:kern w:val="0"/>
          <w:sz w:val="24"/>
          <w:szCs w:val="20"/>
        </w:rPr>
        <w:t>。</w:t>
      </w:r>
      <w:r w:rsidRPr="002A4ACF">
        <w:rPr>
          <w:rFonts w:ascii="Times New Roman" w:eastAsia="宋体" w:hAnsi="Times New Roman" w:cs="宋体"/>
          <w:kern w:val="0"/>
          <w:sz w:val="24"/>
          <w:szCs w:val="20"/>
        </w:rPr>
        <w:t xml:space="preserve"> </w:t>
      </w:r>
    </w:p>
    <w:p w:rsidR="00D95779" w:rsidRPr="002A4ACF" w:rsidRDefault="00D95779" w:rsidP="00B17655">
      <w:pPr>
        <w:pStyle w:val="a5"/>
        <w:widowControl/>
        <w:numPr>
          <w:ilvl w:val="0"/>
          <w:numId w:val="6"/>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外部报告</w:t>
      </w:r>
      <w:r w:rsidRPr="002A4ACF">
        <w:rPr>
          <w:rFonts w:ascii="Times New Roman" w:eastAsia="宋体" w:hAnsi="Times New Roman" w:cs="宋体"/>
          <w:kern w:val="0"/>
          <w:sz w:val="24"/>
          <w:szCs w:val="20"/>
        </w:rPr>
        <w:t xml:space="preserve"> </w:t>
      </w:r>
    </w:p>
    <w:p w:rsidR="00B32346" w:rsidRPr="002A4ACF" w:rsidRDefault="00B32346" w:rsidP="00B17655">
      <w:pPr>
        <w:pStyle w:val="a5"/>
        <w:widowControl/>
        <w:numPr>
          <w:ilvl w:val="0"/>
          <w:numId w:val="8"/>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公共责任矿物采购政策与报告。</w:t>
      </w:r>
    </w:p>
    <w:p w:rsidR="00B32346" w:rsidRPr="002A4ACF" w:rsidRDefault="00B32346" w:rsidP="00B17655">
      <w:pPr>
        <w:pStyle w:val="a5"/>
        <w:widowControl/>
        <w:numPr>
          <w:ilvl w:val="0"/>
          <w:numId w:val="8"/>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项目信息由外部提供，并将继续在我们网页上的企业可持续发展报告、企业年度报告和供应链可持续发展资源中公开提供。</w:t>
      </w:r>
    </w:p>
    <w:p w:rsidR="00B32346" w:rsidRPr="002A4ACF" w:rsidRDefault="00B32346" w:rsidP="00B17655">
      <w:pPr>
        <w:pStyle w:val="a5"/>
        <w:widowControl/>
        <w:numPr>
          <w:ilvl w:val="0"/>
          <w:numId w:val="8"/>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我们还将根据客户和外部利益相关者的要求，提供并将提供我们的尽职调查措施</w:t>
      </w:r>
    </w:p>
    <w:p w:rsidR="00B32346" w:rsidRPr="002A4ACF" w:rsidRDefault="00B32346" w:rsidP="00B17655">
      <w:pPr>
        <w:pStyle w:val="a5"/>
        <w:widowControl/>
        <w:numPr>
          <w:ilvl w:val="0"/>
          <w:numId w:val="8"/>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lastRenderedPageBreak/>
        <w:t>维持我们关于冲突矿物和</w:t>
      </w:r>
      <w:proofErr w:type="gramStart"/>
      <w:r w:rsidRPr="002A4ACF">
        <w:rPr>
          <w:rFonts w:ascii="Times New Roman" w:eastAsia="宋体" w:hAnsi="Times New Roman" w:cs="宋体"/>
          <w:kern w:val="0"/>
          <w:sz w:val="24"/>
          <w:szCs w:val="20"/>
        </w:rPr>
        <w:t>钴的</w:t>
      </w:r>
      <w:proofErr w:type="gramEnd"/>
      <w:r w:rsidRPr="002A4ACF">
        <w:rPr>
          <w:rFonts w:ascii="Times New Roman" w:eastAsia="宋体" w:hAnsi="Times New Roman" w:cs="宋体"/>
          <w:kern w:val="0"/>
          <w:sz w:val="24"/>
          <w:szCs w:val="20"/>
        </w:rPr>
        <w:t>公共政策。</w:t>
      </w:r>
    </w:p>
    <w:p w:rsidR="00D95779" w:rsidRPr="002A4ACF" w:rsidRDefault="00D95779" w:rsidP="00B17655">
      <w:pPr>
        <w:pStyle w:val="a5"/>
        <w:widowControl/>
        <w:numPr>
          <w:ilvl w:val="0"/>
          <w:numId w:val="6"/>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经合组织尽职调查指南</w:t>
      </w:r>
      <w:r w:rsidRPr="002A4ACF">
        <w:rPr>
          <w:rFonts w:ascii="Times New Roman" w:eastAsia="宋体" w:hAnsi="Times New Roman" w:cs="宋体"/>
          <w:kern w:val="0"/>
          <w:sz w:val="24"/>
          <w:szCs w:val="20"/>
        </w:rPr>
        <w:t xml:space="preserve"> </w:t>
      </w:r>
    </w:p>
    <w:p w:rsidR="00B32346" w:rsidRPr="002A4ACF" w:rsidRDefault="00B32346" w:rsidP="00B17655">
      <w:pPr>
        <w:pStyle w:val="a5"/>
        <w:widowControl/>
        <w:numPr>
          <w:ilvl w:val="0"/>
          <w:numId w:val="9"/>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00B1377F" w:rsidRPr="002A4ACF">
        <w:rPr>
          <w:rFonts w:ascii="Times New Roman" w:eastAsia="宋体" w:hAnsi="Times New Roman" w:cs="宋体"/>
          <w:kern w:val="0"/>
          <w:sz w:val="24"/>
          <w:szCs w:val="20"/>
        </w:rPr>
        <w:t>将继续积极推动遵守</w:t>
      </w:r>
      <w:r w:rsidR="00B1377F" w:rsidRPr="002A4ACF">
        <w:rPr>
          <w:rFonts w:ascii="Times New Roman" w:eastAsia="宋体" w:hAnsi="Times New Roman" w:cs="宋体" w:hint="eastAsia"/>
          <w:kern w:val="0"/>
          <w:sz w:val="24"/>
          <w:szCs w:val="20"/>
        </w:rPr>
        <w:t>《指南》的意见</w:t>
      </w:r>
      <w:r w:rsidRPr="002A4ACF">
        <w:rPr>
          <w:rFonts w:ascii="Times New Roman" w:eastAsia="宋体" w:hAnsi="Times New Roman" w:cs="宋体"/>
          <w:kern w:val="0"/>
          <w:sz w:val="24"/>
          <w:szCs w:val="20"/>
        </w:rPr>
        <w:t>，采取措施将框架融入我们的管理体系</w:t>
      </w:r>
      <w:r w:rsidR="00B1377F" w:rsidRPr="002A4ACF">
        <w:rPr>
          <w:rFonts w:ascii="Times New Roman" w:eastAsia="宋体" w:hAnsi="Times New Roman" w:cs="宋体" w:hint="eastAsia"/>
          <w:kern w:val="0"/>
          <w:sz w:val="24"/>
          <w:szCs w:val="20"/>
        </w:rPr>
        <w:t>中</w:t>
      </w:r>
      <w:r w:rsidRPr="002A4ACF">
        <w:rPr>
          <w:rFonts w:ascii="Times New Roman" w:eastAsia="宋体" w:hAnsi="Times New Roman" w:cs="宋体"/>
          <w:kern w:val="0"/>
          <w:sz w:val="24"/>
          <w:szCs w:val="20"/>
        </w:rPr>
        <w:t>，确保《</w:t>
      </w:r>
      <w:r w:rsidR="00B1377F" w:rsidRPr="002A4ACF">
        <w:rPr>
          <w:rFonts w:ascii="Times New Roman" w:eastAsia="宋体" w:hAnsi="Times New Roman" w:cs="宋体" w:hint="eastAsia"/>
          <w:kern w:val="0"/>
          <w:sz w:val="24"/>
          <w:szCs w:val="20"/>
        </w:rPr>
        <w:t>指南</w:t>
      </w:r>
      <w:r w:rsidRPr="002A4ACF">
        <w:rPr>
          <w:rFonts w:ascii="Times New Roman" w:eastAsia="宋体" w:hAnsi="Times New Roman" w:cs="宋体"/>
          <w:kern w:val="0"/>
          <w:sz w:val="24"/>
          <w:szCs w:val="20"/>
        </w:rPr>
        <w:t>》得到</w:t>
      </w:r>
      <w:r w:rsidR="00B1377F" w:rsidRPr="002A4ACF">
        <w:rPr>
          <w:rFonts w:ascii="Times New Roman" w:eastAsia="宋体" w:hAnsi="Times New Roman" w:cs="宋体" w:hint="eastAsia"/>
          <w:kern w:val="0"/>
          <w:sz w:val="24"/>
          <w:szCs w:val="20"/>
        </w:rPr>
        <w:t>最</w:t>
      </w:r>
      <w:r w:rsidRPr="002A4ACF">
        <w:rPr>
          <w:rFonts w:ascii="Times New Roman" w:eastAsia="宋体" w:hAnsi="Times New Roman" w:cs="宋体"/>
          <w:kern w:val="0"/>
          <w:sz w:val="24"/>
          <w:szCs w:val="20"/>
        </w:rPr>
        <w:t>广泛的传播。</w:t>
      </w:r>
    </w:p>
    <w:p w:rsidR="00D95779" w:rsidRPr="002A4ACF" w:rsidRDefault="00FC7907" w:rsidP="000B6E96">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00D95779" w:rsidRPr="002A4ACF">
        <w:rPr>
          <w:rFonts w:ascii="Times New Roman" w:eastAsia="宋体" w:hAnsi="Times New Roman" w:cs="宋体"/>
          <w:kern w:val="0"/>
          <w:sz w:val="24"/>
          <w:szCs w:val="20"/>
        </w:rPr>
        <w:t>对供应链中所有报告的</w:t>
      </w:r>
      <w:r w:rsidRPr="002A4ACF">
        <w:rPr>
          <w:rFonts w:ascii="Times New Roman" w:eastAsia="宋体" w:hAnsi="Times New Roman" w:cs="宋体" w:hint="eastAsia"/>
          <w:kern w:val="0"/>
          <w:sz w:val="24"/>
          <w:szCs w:val="20"/>
        </w:rPr>
        <w:t>冶炼厂</w:t>
      </w:r>
      <w:r w:rsidRPr="002A4ACF">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精炼厂</w:t>
      </w:r>
      <w:r w:rsidR="00D95779" w:rsidRPr="002A4ACF">
        <w:rPr>
          <w:rFonts w:ascii="Times New Roman" w:eastAsia="宋体" w:hAnsi="Times New Roman" w:cs="宋体"/>
          <w:kern w:val="0"/>
          <w:sz w:val="24"/>
          <w:szCs w:val="20"/>
        </w:rPr>
        <w:t>采取</w:t>
      </w:r>
      <w:r w:rsidRPr="002A4ACF">
        <w:rPr>
          <w:rFonts w:ascii="Times New Roman" w:eastAsia="宋体" w:hAnsi="Times New Roman" w:cs="宋体"/>
          <w:kern w:val="0"/>
          <w:sz w:val="24"/>
          <w:szCs w:val="20"/>
        </w:rPr>
        <w:t>了行动，无论他们的材料是否真正存在于我们的产品中。我们认为，</w:t>
      </w:r>
      <w:r w:rsidR="00D95779" w:rsidRPr="002A4ACF">
        <w:rPr>
          <w:rFonts w:ascii="Times New Roman" w:eastAsia="宋体" w:hAnsi="Times New Roman" w:cs="宋体"/>
          <w:kern w:val="0"/>
          <w:sz w:val="24"/>
          <w:szCs w:val="20"/>
        </w:rPr>
        <w:t>我们供应链中的所有</w:t>
      </w:r>
      <w:r w:rsidRPr="002A4ACF">
        <w:rPr>
          <w:rFonts w:ascii="Times New Roman" w:eastAsia="宋体" w:hAnsi="Times New Roman" w:cs="宋体" w:hint="eastAsia"/>
          <w:kern w:val="0"/>
          <w:sz w:val="24"/>
          <w:szCs w:val="20"/>
        </w:rPr>
        <w:t>冶炼厂</w:t>
      </w:r>
      <w:r w:rsidRPr="002A4ACF">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精炼厂</w:t>
      </w:r>
      <w:r w:rsidR="00BA7289">
        <w:rPr>
          <w:rFonts w:ascii="Times New Roman" w:eastAsia="宋体" w:hAnsi="Times New Roman" w:cs="宋体" w:hint="eastAsia"/>
          <w:kern w:val="0"/>
          <w:sz w:val="24"/>
          <w:szCs w:val="20"/>
        </w:rPr>
        <w:t>（</w:t>
      </w:r>
      <w:r w:rsidR="00D95779" w:rsidRPr="002A4ACF">
        <w:rPr>
          <w:rFonts w:ascii="Times New Roman" w:eastAsia="宋体" w:hAnsi="Times New Roman" w:cs="宋体"/>
          <w:kern w:val="0"/>
          <w:sz w:val="24"/>
          <w:szCs w:val="20"/>
        </w:rPr>
        <w:t>无论他们是否实际在我们的产品中提供了内容</w:t>
      </w:r>
      <w:r w:rsidR="00BA7289">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都有责任</w:t>
      </w:r>
      <w:r w:rsidR="00D95779" w:rsidRPr="002A4ACF">
        <w:rPr>
          <w:rFonts w:ascii="Times New Roman" w:eastAsia="宋体" w:hAnsi="Times New Roman" w:cs="宋体"/>
          <w:kern w:val="0"/>
          <w:sz w:val="24"/>
          <w:szCs w:val="20"/>
        </w:rPr>
        <w:t>根据需要进一步进行</w:t>
      </w:r>
      <w:r w:rsidRPr="002A4ACF">
        <w:rPr>
          <w:rFonts w:ascii="Times New Roman" w:eastAsia="宋体" w:hAnsi="Times New Roman" w:cs="宋体" w:hint="eastAsia"/>
          <w:kern w:val="0"/>
          <w:sz w:val="24"/>
          <w:szCs w:val="20"/>
        </w:rPr>
        <w:t>尽职调查</w:t>
      </w:r>
      <w:r w:rsidR="00D95779" w:rsidRPr="002A4ACF">
        <w:rPr>
          <w:rFonts w:ascii="Times New Roman" w:eastAsia="宋体" w:hAnsi="Times New Roman" w:cs="宋体"/>
          <w:kern w:val="0"/>
          <w:sz w:val="24"/>
          <w:szCs w:val="20"/>
        </w:rPr>
        <w:t>。</w:t>
      </w:r>
    </w:p>
    <w:p w:rsidR="00FC7907" w:rsidRPr="00FF3503" w:rsidRDefault="00FC7907" w:rsidP="002A4ACF">
      <w:pPr>
        <w:widowControl/>
        <w:spacing w:line="480" w:lineRule="auto"/>
        <w:rPr>
          <w:rFonts w:ascii="宋体" w:eastAsia="宋体" w:hAnsi="宋体" w:cs="宋体"/>
          <w:b/>
          <w:kern w:val="0"/>
          <w:sz w:val="24"/>
          <w:szCs w:val="20"/>
        </w:rPr>
      </w:pPr>
      <w:r w:rsidRPr="00FF3503">
        <w:rPr>
          <w:rFonts w:ascii="宋体" w:eastAsia="宋体" w:hAnsi="宋体" w:cs="宋体"/>
          <w:b/>
          <w:kern w:val="0"/>
          <w:sz w:val="24"/>
          <w:szCs w:val="20"/>
        </w:rPr>
        <w:t>6.</w:t>
      </w:r>
      <w:r w:rsidR="000D6042" w:rsidRPr="00FF3503">
        <w:rPr>
          <w:rFonts w:ascii="宋体" w:eastAsia="宋体" w:hAnsi="宋体" w:cs="宋体" w:hint="eastAsia"/>
          <w:b/>
          <w:kern w:val="0"/>
          <w:sz w:val="24"/>
          <w:szCs w:val="20"/>
        </w:rPr>
        <w:t>4</w:t>
      </w:r>
      <w:r w:rsidRPr="00FF3503">
        <w:rPr>
          <w:rFonts w:ascii="宋体" w:eastAsia="宋体" w:hAnsi="宋体" w:cs="宋体"/>
          <w:b/>
          <w:kern w:val="0"/>
          <w:sz w:val="24"/>
          <w:szCs w:val="20"/>
        </w:rPr>
        <w:t xml:space="preserve"> 公开报告尽职调查</w:t>
      </w:r>
    </w:p>
    <w:p w:rsidR="00FC7907" w:rsidRPr="002A4ACF" w:rsidRDefault="00FC7907" w:rsidP="000D6042">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kern w:val="0"/>
          <w:sz w:val="24"/>
          <w:szCs w:val="20"/>
        </w:rPr>
        <w:t>如上所述，</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kern w:val="0"/>
          <w:sz w:val="24"/>
          <w:szCs w:val="20"/>
        </w:rPr>
        <w:t>公开发布我们的尽职调查政策和实践努力。我们也会在我们的网站和年度可持续发展报告中提供有关社会和环境责任的信息。</w:t>
      </w:r>
    </w:p>
    <w:p w:rsidR="00CB0E79" w:rsidRDefault="00FC7907" w:rsidP="00CB0E79">
      <w:pPr>
        <w:widowControl/>
        <w:spacing w:line="360" w:lineRule="auto"/>
        <w:ind w:firstLineChars="200" w:firstLine="480"/>
        <w:rPr>
          <w:rFonts w:ascii="等线" w:eastAsia="等线" w:hAnsi="等线" w:cs="宋体"/>
          <w:color w:val="0563C1"/>
          <w:kern w:val="0"/>
          <w:sz w:val="22"/>
          <w:u w:val="single"/>
        </w:rPr>
      </w:pPr>
      <w:r w:rsidRPr="002A4ACF">
        <w:rPr>
          <w:rFonts w:ascii="Times New Roman" w:eastAsia="宋体" w:hAnsi="Times New Roman" w:cs="宋体"/>
          <w:kern w:val="0"/>
          <w:sz w:val="24"/>
          <w:szCs w:val="20"/>
        </w:rPr>
        <w:t>这份报告以及</w:t>
      </w:r>
      <w:r w:rsidR="002911C8">
        <w:rPr>
          <w:rFonts w:ascii="Times New Roman" w:eastAsia="宋体" w:hAnsi="Times New Roman" w:cs="宋体" w:hint="eastAsia"/>
          <w:kern w:val="0"/>
          <w:sz w:val="24"/>
          <w:szCs w:val="20"/>
        </w:rPr>
        <w:t>N</w:t>
      </w:r>
      <w:r w:rsidR="002911C8">
        <w:rPr>
          <w:rFonts w:ascii="Times New Roman" w:eastAsia="宋体" w:hAnsi="Times New Roman" w:cs="宋体"/>
          <w:kern w:val="0"/>
          <w:sz w:val="24"/>
          <w:szCs w:val="20"/>
        </w:rPr>
        <w:t>VT</w:t>
      </w:r>
      <w:r w:rsidRPr="002A4ACF">
        <w:rPr>
          <w:rFonts w:ascii="Times New Roman" w:eastAsia="宋体" w:hAnsi="Times New Roman" w:cs="宋体"/>
          <w:kern w:val="0"/>
          <w:sz w:val="24"/>
          <w:szCs w:val="20"/>
        </w:rPr>
        <w:t>在可持续发展方面的其他努力，</w:t>
      </w:r>
      <w:proofErr w:type="gramStart"/>
      <w:r w:rsidRPr="002A4ACF">
        <w:rPr>
          <w:rFonts w:ascii="Times New Roman" w:eastAsia="宋体" w:hAnsi="Times New Roman" w:cs="宋体"/>
          <w:kern w:val="0"/>
          <w:sz w:val="24"/>
          <w:szCs w:val="20"/>
        </w:rPr>
        <w:t>请访问</w:t>
      </w:r>
      <w:proofErr w:type="gramEnd"/>
      <w:r w:rsidRPr="002A4ACF">
        <w:rPr>
          <w:rFonts w:ascii="Times New Roman" w:eastAsia="宋体" w:hAnsi="Times New Roman" w:cs="宋体"/>
          <w:kern w:val="0"/>
          <w:sz w:val="24"/>
          <w:szCs w:val="20"/>
        </w:rPr>
        <w:t xml:space="preserve">: </w:t>
      </w:r>
      <w:hyperlink r:id="rId11" w:history="1">
        <w:r w:rsidR="00CB0E79" w:rsidRPr="009D14E3">
          <w:rPr>
            <w:rStyle w:val="a6"/>
            <w:rFonts w:ascii="等线" w:eastAsia="等线" w:hAnsi="等线" w:cs="宋体"/>
            <w:kern w:val="0"/>
            <w:sz w:val="22"/>
          </w:rPr>
          <w:t>https://www.nvtpower.com/portal/index/subtainability.html</w:t>
        </w:r>
      </w:hyperlink>
    </w:p>
    <w:p w:rsidR="00D95779" w:rsidRPr="000B409F" w:rsidRDefault="00620BC8" w:rsidP="00CB0E79">
      <w:pPr>
        <w:widowControl/>
        <w:spacing w:line="360" w:lineRule="auto"/>
        <w:rPr>
          <w:rFonts w:ascii="Times New Roman" w:eastAsia="宋体" w:hAnsi="Times New Roman"/>
          <w:b/>
          <w:szCs w:val="21"/>
        </w:rPr>
      </w:pPr>
      <w:r w:rsidRPr="000B409F">
        <w:rPr>
          <w:rFonts w:ascii="Times New Roman" w:eastAsia="宋体" w:hAnsi="Times New Roman"/>
          <w:b/>
          <w:szCs w:val="21"/>
        </w:rPr>
        <w:t>需要采取的其他措施</w:t>
      </w:r>
    </w:p>
    <w:p w:rsidR="00D95779" w:rsidRPr="008F6D53" w:rsidRDefault="00D95779" w:rsidP="000D6042">
      <w:pPr>
        <w:widowControl/>
        <w:spacing w:line="360" w:lineRule="auto"/>
        <w:ind w:firstLineChars="200" w:firstLine="480"/>
        <w:rPr>
          <w:rFonts w:ascii="Times New Roman" w:eastAsia="宋体" w:hAnsi="Times New Roman" w:cs="宋体"/>
          <w:kern w:val="0"/>
          <w:sz w:val="24"/>
          <w:szCs w:val="20"/>
        </w:rPr>
      </w:pPr>
      <w:r w:rsidRPr="00C349EE">
        <w:rPr>
          <w:rFonts w:ascii="Times New Roman" w:eastAsia="宋体" w:hAnsi="Times New Roman" w:cs="宋体"/>
          <w:kern w:val="0"/>
          <w:sz w:val="24"/>
          <w:szCs w:val="20"/>
        </w:rPr>
        <w:t>NVT</w:t>
      </w:r>
      <w:r w:rsidRPr="00C349EE">
        <w:rPr>
          <w:rFonts w:ascii="Times New Roman" w:eastAsia="宋体" w:hAnsi="Times New Roman" w:cs="宋体"/>
          <w:kern w:val="0"/>
          <w:sz w:val="24"/>
          <w:szCs w:val="20"/>
        </w:rPr>
        <w:t>将在</w:t>
      </w:r>
      <w:r w:rsidRPr="00C349EE">
        <w:rPr>
          <w:rFonts w:ascii="Times New Roman" w:eastAsia="宋体" w:hAnsi="Times New Roman" w:cs="宋体"/>
          <w:kern w:val="0"/>
          <w:sz w:val="24"/>
          <w:szCs w:val="20"/>
        </w:rPr>
        <w:t>202</w:t>
      </w:r>
      <w:r w:rsidR="002D1059" w:rsidRPr="00C349EE">
        <w:rPr>
          <w:rFonts w:ascii="Times New Roman" w:eastAsia="宋体" w:hAnsi="Times New Roman" w:cs="宋体" w:hint="eastAsia"/>
          <w:kern w:val="0"/>
          <w:sz w:val="24"/>
          <w:szCs w:val="20"/>
        </w:rPr>
        <w:t>3</w:t>
      </w:r>
      <w:r w:rsidRPr="00C349EE">
        <w:rPr>
          <w:rFonts w:ascii="Times New Roman" w:eastAsia="宋体" w:hAnsi="Times New Roman" w:cs="宋体"/>
          <w:kern w:val="0"/>
          <w:sz w:val="24"/>
          <w:szCs w:val="20"/>
        </w:rPr>
        <w:t>年采取进一步措施，努力</w:t>
      </w:r>
      <w:r w:rsidR="00FC7907" w:rsidRPr="00C349EE">
        <w:rPr>
          <w:rFonts w:ascii="Times New Roman" w:eastAsia="宋体" w:hAnsi="Times New Roman" w:cs="宋体" w:hint="eastAsia"/>
          <w:kern w:val="0"/>
          <w:sz w:val="24"/>
          <w:szCs w:val="20"/>
        </w:rPr>
        <w:t>改进</w:t>
      </w:r>
      <w:r w:rsidR="00FC7907" w:rsidRPr="00C349EE">
        <w:rPr>
          <w:rFonts w:ascii="Times New Roman" w:eastAsia="宋体" w:hAnsi="Times New Roman" w:cs="宋体"/>
          <w:kern w:val="0"/>
          <w:sz w:val="24"/>
          <w:szCs w:val="20"/>
        </w:rPr>
        <w:t>并</w:t>
      </w:r>
      <w:r w:rsidR="00FC7907" w:rsidRPr="00C349EE">
        <w:rPr>
          <w:rFonts w:ascii="Times New Roman" w:eastAsia="宋体" w:hAnsi="Times New Roman" w:cs="宋体" w:hint="eastAsia"/>
          <w:kern w:val="0"/>
          <w:sz w:val="24"/>
          <w:szCs w:val="20"/>
        </w:rPr>
        <w:t>延续</w:t>
      </w:r>
      <w:r w:rsidRPr="00C349EE">
        <w:rPr>
          <w:rFonts w:ascii="Times New Roman" w:eastAsia="宋体" w:hAnsi="Times New Roman" w:cs="宋体"/>
          <w:kern w:val="0"/>
          <w:sz w:val="24"/>
          <w:szCs w:val="20"/>
        </w:rPr>
        <w:t>我们的成果。我们的目标是到</w:t>
      </w:r>
      <w:r w:rsidRPr="00C349EE">
        <w:rPr>
          <w:rFonts w:ascii="Times New Roman" w:eastAsia="宋体" w:hAnsi="Times New Roman" w:cs="宋体"/>
          <w:kern w:val="0"/>
          <w:sz w:val="24"/>
          <w:szCs w:val="20"/>
        </w:rPr>
        <w:t>202</w:t>
      </w:r>
      <w:r w:rsidR="00FC7907" w:rsidRPr="00C349EE">
        <w:rPr>
          <w:rFonts w:ascii="Times New Roman" w:eastAsia="宋体" w:hAnsi="Times New Roman" w:cs="宋体" w:hint="eastAsia"/>
          <w:kern w:val="0"/>
          <w:sz w:val="24"/>
          <w:szCs w:val="20"/>
        </w:rPr>
        <w:t>5</w:t>
      </w:r>
      <w:r w:rsidR="00FC7907" w:rsidRPr="00C349EE">
        <w:rPr>
          <w:rFonts w:ascii="Times New Roman" w:eastAsia="宋体" w:hAnsi="Times New Roman" w:cs="宋体" w:hint="eastAsia"/>
          <w:kern w:val="0"/>
          <w:sz w:val="24"/>
          <w:szCs w:val="20"/>
        </w:rPr>
        <w:t>年底</w:t>
      </w:r>
      <w:r w:rsidRPr="00C349EE">
        <w:rPr>
          <w:rFonts w:ascii="Times New Roman" w:eastAsia="宋体" w:hAnsi="Times New Roman" w:cs="宋体"/>
          <w:kern w:val="0"/>
          <w:sz w:val="24"/>
          <w:szCs w:val="20"/>
        </w:rPr>
        <w:t>将</w:t>
      </w:r>
      <w:r w:rsidR="00FC7907" w:rsidRPr="00C349EE">
        <w:rPr>
          <w:rFonts w:ascii="Times New Roman" w:eastAsia="宋体" w:hAnsi="Times New Roman" w:cs="宋体" w:hint="eastAsia"/>
          <w:kern w:val="0"/>
          <w:sz w:val="24"/>
          <w:szCs w:val="20"/>
        </w:rPr>
        <w:t>合理原产</w:t>
      </w:r>
      <w:proofErr w:type="gramStart"/>
      <w:r w:rsidR="00FC7907" w:rsidRPr="00C349EE">
        <w:rPr>
          <w:rFonts w:ascii="Times New Roman" w:eastAsia="宋体" w:hAnsi="Times New Roman" w:cs="宋体" w:hint="eastAsia"/>
          <w:kern w:val="0"/>
          <w:sz w:val="24"/>
          <w:szCs w:val="20"/>
        </w:rPr>
        <w:t>国调查</w:t>
      </w:r>
      <w:proofErr w:type="gramEnd"/>
      <w:r w:rsidR="00BA7289" w:rsidRPr="00C349EE">
        <w:rPr>
          <w:rFonts w:ascii="Times New Roman" w:eastAsia="宋体" w:hAnsi="Times New Roman" w:cs="宋体" w:hint="eastAsia"/>
          <w:kern w:val="0"/>
          <w:sz w:val="24"/>
          <w:szCs w:val="20"/>
        </w:rPr>
        <w:t xml:space="preserve"> </w:t>
      </w:r>
      <w:r w:rsidR="00512617" w:rsidRPr="00C349EE">
        <w:rPr>
          <w:rFonts w:ascii="Times New Roman" w:eastAsia="宋体" w:hAnsi="Times New Roman" w:cs="宋体" w:hint="eastAsia"/>
          <w:kern w:val="0"/>
          <w:sz w:val="24"/>
          <w:szCs w:val="20"/>
        </w:rPr>
        <w:t>(</w:t>
      </w:r>
      <w:r w:rsidR="00FC7907" w:rsidRPr="00C349EE">
        <w:rPr>
          <w:rFonts w:ascii="Times New Roman" w:eastAsia="宋体" w:hAnsi="Times New Roman" w:cs="宋体"/>
          <w:kern w:val="0"/>
          <w:sz w:val="24"/>
          <w:szCs w:val="20"/>
        </w:rPr>
        <w:t>RCOI</w:t>
      </w:r>
      <w:r w:rsidR="00512617" w:rsidRPr="00C349EE">
        <w:rPr>
          <w:rFonts w:ascii="Times New Roman" w:eastAsia="宋体" w:hAnsi="Times New Roman" w:cs="宋体" w:hint="eastAsia"/>
          <w:kern w:val="0"/>
          <w:sz w:val="24"/>
          <w:szCs w:val="20"/>
        </w:rPr>
        <w:t>)</w:t>
      </w:r>
      <w:r w:rsidR="00BA7289" w:rsidRPr="00C349EE">
        <w:rPr>
          <w:rFonts w:ascii="Times New Roman" w:eastAsia="宋体" w:hAnsi="Times New Roman" w:cs="宋体"/>
          <w:kern w:val="0"/>
          <w:sz w:val="24"/>
          <w:szCs w:val="20"/>
        </w:rPr>
        <w:t xml:space="preserve"> </w:t>
      </w:r>
      <w:r w:rsidR="00FC7907" w:rsidRPr="00C349EE">
        <w:rPr>
          <w:rFonts w:ascii="Times New Roman" w:eastAsia="宋体" w:hAnsi="Times New Roman" w:cs="宋体" w:hint="eastAsia"/>
          <w:kern w:val="0"/>
          <w:sz w:val="24"/>
          <w:szCs w:val="20"/>
        </w:rPr>
        <w:t>覆盖整个供应链，并实现整体</w:t>
      </w:r>
      <w:r w:rsidR="00FC7907" w:rsidRPr="00C349EE">
        <w:rPr>
          <w:rFonts w:ascii="Times New Roman" w:eastAsia="宋体" w:hAnsi="Times New Roman" w:cs="宋体" w:hint="eastAsia"/>
          <w:kern w:val="0"/>
          <w:sz w:val="24"/>
          <w:szCs w:val="20"/>
        </w:rPr>
        <w:t>98%</w:t>
      </w:r>
      <w:r w:rsidR="00FC7907" w:rsidRPr="00C349EE">
        <w:rPr>
          <w:rFonts w:ascii="Times New Roman" w:eastAsia="宋体" w:hAnsi="Times New Roman" w:cs="宋体" w:hint="eastAsia"/>
          <w:kern w:val="0"/>
          <w:sz w:val="24"/>
          <w:szCs w:val="20"/>
        </w:rPr>
        <w:t>无冲突矿物。</w:t>
      </w:r>
      <w:r w:rsidR="00FC7907" w:rsidRPr="008F6D53">
        <w:rPr>
          <w:rFonts w:ascii="Times New Roman" w:eastAsia="宋体" w:hAnsi="Times New Roman" w:cs="宋体" w:hint="eastAsia"/>
          <w:kern w:val="0"/>
          <w:sz w:val="24"/>
          <w:szCs w:val="20"/>
        </w:rPr>
        <w:t>我们将：</w:t>
      </w:r>
    </w:p>
    <w:p w:rsidR="00D95779" w:rsidRPr="008F6D53" w:rsidRDefault="00D95779" w:rsidP="00B17655">
      <w:pPr>
        <w:pStyle w:val="a5"/>
        <w:widowControl/>
        <w:numPr>
          <w:ilvl w:val="0"/>
          <w:numId w:val="6"/>
        </w:numPr>
        <w:spacing w:line="360" w:lineRule="auto"/>
        <w:ind w:firstLineChars="0"/>
        <w:rPr>
          <w:rFonts w:ascii="Times New Roman" w:eastAsia="宋体" w:hAnsi="Times New Roman" w:cs="宋体"/>
          <w:kern w:val="0"/>
          <w:sz w:val="24"/>
          <w:szCs w:val="20"/>
        </w:rPr>
      </w:pPr>
      <w:r w:rsidRPr="008F6D53">
        <w:rPr>
          <w:rFonts w:ascii="Times New Roman" w:eastAsia="宋体" w:hAnsi="Times New Roman" w:cs="宋体"/>
          <w:kern w:val="0"/>
          <w:sz w:val="24"/>
          <w:szCs w:val="20"/>
        </w:rPr>
        <w:t>继续与供应</w:t>
      </w:r>
      <w:proofErr w:type="gramStart"/>
      <w:r w:rsidRPr="008F6D53">
        <w:rPr>
          <w:rFonts w:ascii="Times New Roman" w:eastAsia="宋体" w:hAnsi="Times New Roman" w:cs="宋体"/>
          <w:kern w:val="0"/>
          <w:sz w:val="24"/>
          <w:szCs w:val="20"/>
        </w:rPr>
        <w:t>商密切</w:t>
      </w:r>
      <w:proofErr w:type="gramEnd"/>
      <w:r w:rsidRPr="008F6D53">
        <w:rPr>
          <w:rFonts w:ascii="Times New Roman" w:eastAsia="宋体" w:hAnsi="Times New Roman" w:cs="宋体"/>
          <w:kern w:val="0"/>
          <w:sz w:val="24"/>
          <w:szCs w:val="20"/>
        </w:rPr>
        <w:t>合作，以获取有关涵盖产品中使用的材料或组件中包含的</w:t>
      </w:r>
      <w:r w:rsidRPr="008F6D53">
        <w:rPr>
          <w:rFonts w:ascii="Times New Roman" w:eastAsia="宋体" w:hAnsi="Times New Roman" w:cs="宋体"/>
          <w:kern w:val="0"/>
          <w:sz w:val="24"/>
          <w:szCs w:val="20"/>
        </w:rPr>
        <w:t>3TG</w:t>
      </w:r>
      <w:r w:rsidRPr="008F6D53">
        <w:rPr>
          <w:rFonts w:ascii="Times New Roman" w:eastAsia="宋体" w:hAnsi="Times New Roman" w:cs="宋体"/>
          <w:kern w:val="0"/>
          <w:sz w:val="24"/>
          <w:szCs w:val="20"/>
        </w:rPr>
        <w:t>来源的必要信息。</w:t>
      </w:r>
      <w:r w:rsidRPr="008F6D53">
        <w:rPr>
          <w:rFonts w:ascii="Times New Roman" w:eastAsia="宋体" w:hAnsi="Times New Roman" w:cs="宋体"/>
          <w:kern w:val="0"/>
          <w:sz w:val="24"/>
          <w:szCs w:val="20"/>
        </w:rPr>
        <w:t xml:space="preserve"> </w:t>
      </w:r>
    </w:p>
    <w:p w:rsidR="00D95779" w:rsidRPr="008F6D53" w:rsidRDefault="00D95779" w:rsidP="00B17655">
      <w:pPr>
        <w:pStyle w:val="a5"/>
        <w:widowControl/>
        <w:numPr>
          <w:ilvl w:val="0"/>
          <w:numId w:val="6"/>
        </w:numPr>
        <w:spacing w:line="360" w:lineRule="auto"/>
        <w:ind w:firstLineChars="0"/>
        <w:rPr>
          <w:rFonts w:ascii="Times New Roman" w:eastAsia="宋体" w:hAnsi="Times New Roman" w:cs="宋体"/>
          <w:kern w:val="0"/>
          <w:sz w:val="24"/>
          <w:szCs w:val="20"/>
        </w:rPr>
      </w:pPr>
      <w:r w:rsidRPr="008F6D53">
        <w:rPr>
          <w:rFonts w:ascii="Times New Roman" w:eastAsia="宋体" w:hAnsi="Times New Roman" w:cs="宋体"/>
          <w:kern w:val="0"/>
          <w:sz w:val="24"/>
          <w:szCs w:val="20"/>
        </w:rPr>
        <w:t>扩大合理原产地调查</w:t>
      </w:r>
      <w:r w:rsidR="00BA7289" w:rsidRPr="008F6D53">
        <w:rPr>
          <w:rFonts w:ascii="Times New Roman" w:eastAsia="宋体" w:hAnsi="Times New Roman" w:cs="宋体" w:hint="eastAsia"/>
          <w:kern w:val="0"/>
          <w:sz w:val="24"/>
          <w:szCs w:val="20"/>
        </w:rPr>
        <w:t xml:space="preserve"> </w:t>
      </w:r>
      <w:r w:rsidR="00512617" w:rsidRPr="008F6D53">
        <w:rPr>
          <w:rFonts w:ascii="Times New Roman" w:eastAsia="宋体" w:hAnsi="Times New Roman" w:cs="宋体"/>
          <w:kern w:val="0"/>
          <w:sz w:val="24"/>
          <w:szCs w:val="20"/>
        </w:rPr>
        <w:t>(</w:t>
      </w:r>
      <w:r w:rsidRPr="008F6D53">
        <w:rPr>
          <w:rFonts w:ascii="Times New Roman" w:eastAsia="宋体" w:hAnsi="Times New Roman" w:cs="宋体"/>
          <w:kern w:val="0"/>
          <w:sz w:val="24"/>
          <w:szCs w:val="20"/>
        </w:rPr>
        <w:t>RCOI</w:t>
      </w:r>
      <w:r w:rsidR="00512617" w:rsidRPr="008F6D53">
        <w:rPr>
          <w:rFonts w:ascii="Times New Roman" w:eastAsia="宋体" w:hAnsi="Times New Roman" w:cs="宋体"/>
          <w:kern w:val="0"/>
          <w:sz w:val="24"/>
          <w:szCs w:val="20"/>
        </w:rPr>
        <w:t>)</w:t>
      </w:r>
      <w:r w:rsidR="00BA7289" w:rsidRPr="008F6D53">
        <w:rPr>
          <w:rFonts w:ascii="Times New Roman" w:eastAsia="宋体" w:hAnsi="Times New Roman" w:cs="宋体"/>
          <w:kern w:val="0"/>
          <w:sz w:val="24"/>
          <w:szCs w:val="20"/>
        </w:rPr>
        <w:t xml:space="preserve"> </w:t>
      </w:r>
      <w:r w:rsidRPr="008F6D53">
        <w:rPr>
          <w:rFonts w:ascii="Times New Roman" w:eastAsia="宋体" w:hAnsi="Times New Roman" w:cs="宋体"/>
          <w:kern w:val="0"/>
          <w:sz w:val="24"/>
          <w:szCs w:val="20"/>
        </w:rPr>
        <w:t>的</w:t>
      </w:r>
      <w:r w:rsidR="00FC7907" w:rsidRPr="008F6D53">
        <w:rPr>
          <w:rFonts w:ascii="Times New Roman" w:eastAsia="宋体" w:hAnsi="Times New Roman" w:cs="宋体" w:hint="eastAsia"/>
          <w:kern w:val="0"/>
          <w:sz w:val="24"/>
          <w:szCs w:val="20"/>
        </w:rPr>
        <w:t>调查</w:t>
      </w:r>
      <w:r w:rsidRPr="008F6D53">
        <w:rPr>
          <w:rFonts w:ascii="Times New Roman" w:eastAsia="宋体" w:hAnsi="Times New Roman" w:cs="宋体"/>
          <w:kern w:val="0"/>
          <w:sz w:val="24"/>
          <w:szCs w:val="20"/>
        </w:rPr>
        <w:t>范围，并鼓励尚未接受审计的冶炼厂和精炼厂</w:t>
      </w:r>
      <w:r w:rsidR="00FC7907" w:rsidRPr="008F6D53">
        <w:rPr>
          <w:rFonts w:ascii="Times New Roman" w:eastAsia="宋体" w:hAnsi="Times New Roman" w:cs="宋体" w:hint="eastAsia"/>
          <w:kern w:val="0"/>
          <w:sz w:val="24"/>
          <w:szCs w:val="20"/>
        </w:rPr>
        <w:t>进行</w:t>
      </w:r>
      <w:r w:rsidRPr="008F6D53">
        <w:rPr>
          <w:rFonts w:ascii="Times New Roman" w:eastAsia="宋体" w:hAnsi="Times New Roman" w:cs="宋体"/>
          <w:kern w:val="0"/>
          <w:sz w:val="24"/>
          <w:szCs w:val="20"/>
        </w:rPr>
        <w:t>审计。</w:t>
      </w:r>
    </w:p>
    <w:p w:rsidR="00D95779" w:rsidRPr="002911C8" w:rsidRDefault="00D95779" w:rsidP="00B17655">
      <w:pPr>
        <w:pStyle w:val="a5"/>
        <w:widowControl/>
        <w:numPr>
          <w:ilvl w:val="0"/>
          <w:numId w:val="6"/>
        </w:numPr>
        <w:spacing w:line="360" w:lineRule="auto"/>
        <w:ind w:firstLineChars="0"/>
        <w:rPr>
          <w:rFonts w:ascii="Times New Roman" w:eastAsia="宋体" w:hAnsi="Times New Roman" w:cs="宋体"/>
          <w:kern w:val="0"/>
          <w:sz w:val="24"/>
          <w:szCs w:val="20"/>
        </w:rPr>
      </w:pPr>
      <w:r w:rsidRPr="002911C8">
        <w:rPr>
          <w:rFonts w:ascii="Times New Roman" w:eastAsia="宋体" w:hAnsi="Times New Roman" w:cs="宋体"/>
          <w:kern w:val="0"/>
          <w:sz w:val="24"/>
          <w:szCs w:val="20"/>
        </w:rPr>
        <w:t>进一步自动化</w:t>
      </w:r>
      <w:r w:rsidR="00FC7907" w:rsidRPr="002911C8">
        <w:rPr>
          <w:rFonts w:ascii="Times New Roman" w:eastAsia="宋体" w:hAnsi="Times New Roman" w:cs="宋体" w:hint="eastAsia"/>
          <w:kern w:val="0"/>
          <w:sz w:val="24"/>
          <w:szCs w:val="20"/>
        </w:rPr>
        <w:t>整合</w:t>
      </w:r>
      <w:r w:rsidRPr="002911C8">
        <w:rPr>
          <w:rFonts w:ascii="Times New Roman" w:eastAsia="宋体" w:hAnsi="Times New Roman" w:cs="宋体"/>
          <w:kern w:val="0"/>
          <w:sz w:val="24"/>
          <w:szCs w:val="20"/>
        </w:rPr>
        <w:t>供应</w:t>
      </w:r>
      <w:proofErr w:type="gramStart"/>
      <w:r w:rsidRPr="002911C8">
        <w:rPr>
          <w:rFonts w:ascii="Times New Roman" w:eastAsia="宋体" w:hAnsi="Times New Roman" w:cs="宋体"/>
          <w:kern w:val="0"/>
          <w:sz w:val="24"/>
          <w:szCs w:val="20"/>
        </w:rPr>
        <w:t>商</w:t>
      </w:r>
      <w:r w:rsidR="00FC7907" w:rsidRPr="002911C8">
        <w:rPr>
          <w:rFonts w:ascii="Times New Roman" w:eastAsia="宋体" w:hAnsi="Times New Roman" w:cs="宋体" w:hint="eastAsia"/>
          <w:kern w:val="0"/>
          <w:sz w:val="24"/>
          <w:szCs w:val="20"/>
        </w:rPr>
        <w:t>冲突</w:t>
      </w:r>
      <w:proofErr w:type="gramEnd"/>
      <w:r w:rsidR="00FC7907" w:rsidRPr="002911C8">
        <w:rPr>
          <w:rFonts w:ascii="Times New Roman" w:eastAsia="宋体" w:hAnsi="Times New Roman" w:cs="宋体" w:hint="eastAsia"/>
          <w:kern w:val="0"/>
          <w:sz w:val="24"/>
          <w:szCs w:val="20"/>
        </w:rPr>
        <w:t>矿物报告模板</w:t>
      </w:r>
      <w:r w:rsidR="00BA7289" w:rsidRPr="002911C8">
        <w:rPr>
          <w:rFonts w:ascii="Times New Roman" w:eastAsia="宋体" w:hAnsi="Times New Roman" w:cs="宋体" w:hint="eastAsia"/>
          <w:kern w:val="0"/>
          <w:sz w:val="24"/>
          <w:szCs w:val="20"/>
        </w:rPr>
        <w:t xml:space="preserve"> </w:t>
      </w:r>
      <w:r w:rsidR="00512617" w:rsidRPr="002911C8">
        <w:rPr>
          <w:rFonts w:ascii="Times New Roman" w:eastAsia="宋体" w:hAnsi="Times New Roman" w:cs="宋体" w:hint="eastAsia"/>
          <w:kern w:val="0"/>
          <w:sz w:val="24"/>
          <w:szCs w:val="20"/>
        </w:rPr>
        <w:t>(</w:t>
      </w:r>
      <w:r w:rsidRPr="002911C8">
        <w:rPr>
          <w:rFonts w:ascii="Times New Roman" w:eastAsia="宋体" w:hAnsi="Times New Roman" w:cs="宋体"/>
          <w:kern w:val="0"/>
          <w:sz w:val="24"/>
          <w:szCs w:val="20"/>
        </w:rPr>
        <w:t>CMRT</w:t>
      </w:r>
      <w:r w:rsidR="00512617" w:rsidRPr="002911C8">
        <w:rPr>
          <w:rFonts w:ascii="Times New Roman" w:eastAsia="宋体" w:hAnsi="Times New Roman" w:cs="宋体" w:hint="eastAsia"/>
          <w:kern w:val="0"/>
          <w:sz w:val="24"/>
          <w:szCs w:val="20"/>
        </w:rPr>
        <w:t>)</w:t>
      </w:r>
      <w:r w:rsidRPr="002911C8">
        <w:rPr>
          <w:rFonts w:ascii="Times New Roman" w:eastAsia="宋体" w:hAnsi="Times New Roman" w:cs="宋体"/>
          <w:kern w:val="0"/>
          <w:sz w:val="24"/>
          <w:szCs w:val="20"/>
        </w:rPr>
        <w:t xml:space="preserve"> </w:t>
      </w:r>
      <w:r w:rsidRPr="002911C8">
        <w:rPr>
          <w:rFonts w:ascii="Times New Roman" w:eastAsia="宋体" w:hAnsi="Times New Roman" w:cs="宋体"/>
          <w:kern w:val="0"/>
          <w:sz w:val="24"/>
          <w:szCs w:val="20"/>
        </w:rPr>
        <w:t>和</w:t>
      </w:r>
      <w:r w:rsidR="004F1208" w:rsidRPr="002911C8">
        <w:rPr>
          <w:rFonts w:ascii="Times New Roman" w:eastAsia="宋体" w:hAnsi="Times New Roman" w:cs="宋体"/>
          <w:kern w:val="0"/>
          <w:sz w:val="24"/>
          <w:szCs w:val="20"/>
        </w:rPr>
        <w:t>CRT</w:t>
      </w:r>
      <w:r w:rsidRPr="002911C8">
        <w:rPr>
          <w:rFonts w:ascii="Times New Roman" w:eastAsia="宋体" w:hAnsi="Times New Roman" w:cs="宋体"/>
          <w:kern w:val="0"/>
          <w:sz w:val="24"/>
          <w:szCs w:val="20"/>
        </w:rPr>
        <w:t>数据的整合。开发工具以提高</w:t>
      </w:r>
      <w:r w:rsidR="004F1208" w:rsidRPr="002911C8">
        <w:rPr>
          <w:rFonts w:ascii="Times New Roman" w:eastAsia="宋体" w:hAnsi="Times New Roman" w:cs="宋体"/>
          <w:kern w:val="0"/>
          <w:sz w:val="24"/>
          <w:szCs w:val="20"/>
        </w:rPr>
        <w:t>DD</w:t>
      </w:r>
      <w:r w:rsidRPr="002911C8">
        <w:rPr>
          <w:rFonts w:ascii="Times New Roman" w:eastAsia="宋体" w:hAnsi="Times New Roman" w:cs="宋体"/>
          <w:kern w:val="0"/>
          <w:sz w:val="24"/>
          <w:szCs w:val="20"/>
        </w:rPr>
        <w:t>流程的准确性和效率。</w:t>
      </w:r>
    </w:p>
    <w:p w:rsidR="00D95779" w:rsidRPr="008F6D53" w:rsidRDefault="00D95779" w:rsidP="00B17655">
      <w:pPr>
        <w:pStyle w:val="a5"/>
        <w:widowControl/>
        <w:numPr>
          <w:ilvl w:val="0"/>
          <w:numId w:val="6"/>
        </w:numPr>
        <w:spacing w:line="360" w:lineRule="auto"/>
        <w:ind w:firstLineChars="0"/>
        <w:rPr>
          <w:rFonts w:ascii="Times New Roman" w:eastAsia="宋体" w:hAnsi="Times New Roman" w:cs="宋体"/>
          <w:kern w:val="0"/>
          <w:sz w:val="24"/>
          <w:szCs w:val="20"/>
        </w:rPr>
      </w:pPr>
      <w:r w:rsidRPr="008F6D53">
        <w:rPr>
          <w:rFonts w:ascii="Times New Roman" w:eastAsia="宋体" w:hAnsi="Times New Roman" w:cs="宋体"/>
          <w:kern w:val="0"/>
          <w:sz w:val="24"/>
          <w:szCs w:val="20"/>
        </w:rPr>
        <w:t>进一步将钴与</w:t>
      </w:r>
      <w:r w:rsidRPr="008F6D53">
        <w:rPr>
          <w:rFonts w:ascii="Times New Roman" w:eastAsia="宋体" w:hAnsi="Times New Roman" w:cs="宋体"/>
          <w:kern w:val="0"/>
          <w:sz w:val="24"/>
          <w:szCs w:val="20"/>
        </w:rPr>
        <w:t>3TG</w:t>
      </w:r>
      <w:r w:rsidRPr="008F6D53">
        <w:rPr>
          <w:rFonts w:ascii="Times New Roman" w:eastAsia="宋体" w:hAnsi="Times New Roman" w:cs="宋体"/>
          <w:kern w:val="0"/>
          <w:sz w:val="24"/>
          <w:szCs w:val="20"/>
        </w:rPr>
        <w:t>一起制度化。</w:t>
      </w:r>
      <w:r w:rsidRPr="008F6D53">
        <w:rPr>
          <w:rFonts w:ascii="Times New Roman" w:eastAsia="宋体" w:hAnsi="Times New Roman" w:cs="宋体"/>
          <w:kern w:val="0"/>
          <w:sz w:val="24"/>
          <w:szCs w:val="20"/>
        </w:rPr>
        <w:t xml:space="preserve"> </w:t>
      </w:r>
    </w:p>
    <w:p w:rsidR="00FC7907" w:rsidRPr="008F6D53" w:rsidRDefault="00D95779" w:rsidP="00B17655">
      <w:pPr>
        <w:pStyle w:val="a5"/>
        <w:widowControl/>
        <w:numPr>
          <w:ilvl w:val="0"/>
          <w:numId w:val="6"/>
        </w:numPr>
        <w:spacing w:line="360" w:lineRule="auto"/>
        <w:ind w:firstLineChars="0"/>
        <w:rPr>
          <w:rFonts w:ascii="Times New Roman" w:eastAsia="宋体" w:hAnsi="Times New Roman" w:cs="宋体"/>
          <w:kern w:val="0"/>
          <w:sz w:val="24"/>
          <w:szCs w:val="20"/>
        </w:rPr>
      </w:pPr>
      <w:r w:rsidRPr="008F6D53">
        <w:rPr>
          <w:rFonts w:ascii="Times New Roman" w:eastAsia="宋体" w:hAnsi="Times New Roman" w:cs="宋体"/>
          <w:kern w:val="0"/>
          <w:sz w:val="24"/>
          <w:szCs w:val="20"/>
        </w:rPr>
        <w:t>继续</w:t>
      </w:r>
      <w:r w:rsidR="00FC7907" w:rsidRPr="008F6D53">
        <w:rPr>
          <w:rFonts w:ascii="Times New Roman" w:eastAsia="宋体" w:hAnsi="Times New Roman" w:cs="宋体" w:hint="eastAsia"/>
          <w:kern w:val="0"/>
          <w:sz w:val="24"/>
          <w:szCs w:val="20"/>
        </w:rPr>
        <w:t>让冶炼厂和精炼厂积极接受通过责任矿产确保计划</w:t>
      </w:r>
      <w:r w:rsidR="00BA7289" w:rsidRPr="008F6D53">
        <w:rPr>
          <w:rFonts w:ascii="Times New Roman" w:eastAsia="宋体" w:hAnsi="Times New Roman" w:cs="宋体" w:hint="eastAsia"/>
          <w:kern w:val="0"/>
          <w:sz w:val="24"/>
          <w:szCs w:val="20"/>
        </w:rPr>
        <w:t xml:space="preserve"> </w:t>
      </w:r>
      <w:r w:rsidR="00512617" w:rsidRPr="008F6D53">
        <w:rPr>
          <w:rFonts w:ascii="Times New Roman" w:eastAsia="宋体" w:hAnsi="Times New Roman" w:cs="宋体"/>
          <w:kern w:val="0"/>
          <w:sz w:val="24"/>
          <w:szCs w:val="20"/>
        </w:rPr>
        <w:t>(</w:t>
      </w:r>
      <w:r w:rsidR="00FC7907" w:rsidRPr="008F6D53">
        <w:rPr>
          <w:rFonts w:ascii="Times New Roman" w:eastAsia="宋体" w:hAnsi="Times New Roman" w:cs="宋体"/>
          <w:kern w:val="0"/>
          <w:sz w:val="24"/>
          <w:szCs w:val="20"/>
        </w:rPr>
        <w:t>RMAP</w:t>
      </w:r>
      <w:r w:rsidR="00512617" w:rsidRPr="008F6D53">
        <w:rPr>
          <w:rFonts w:ascii="Times New Roman" w:eastAsia="宋体" w:hAnsi="Times New Roman" w:cs="宋体"/>
          <w:kern w:val="0"/>
          <w:sz w:val="24"/>
          <w:szCs w:val="20"/>
        </w:rPr>
        <w:t>)</w:t>
      </w:r>
      <w:r w:rsidR="00BA7289" w:rsidRPr="008F6D53">
        <w:rPr>
          <w:rFonts w:ascii="Times New Roman" w:eastAsia="宋体" w:hAnsi="Times New Roman" w:cs="宋体"/>
          <w:kern w:val="0"/>
          <w:sz w:val="24"/>
          <w:szCs w:val="20"/>
        </w:rPr>
        <w:t xml:space="preserve"> </w:t>
      </w:r>
      <w:r w:rsidR="00FC7907" w:rsidRPr="008F6D53">
        <w:rPr>
          <w:rFonts w:ascii="Times New Roman" w:eastAsia="宋体" w:hAnsi="Times New Roman" w:cs="宋体" w:hint="eastAsia"/>
          <w:kern w:val="0"/>
          <w:sz w:val="24"/>
          <w:szCs w:val="20"/>
        </w:rPr>
        <w:t>审计，</w:t>
      </w:r>
      <w:r w:rsidR="00FC7907" w:rsidRPr="008F6D53">
        <w:rPr>
          <w:rFonts w:ascii="Times New Roman" w:eastAsia="宋体" w:hAnsi="Times New Roman" w:cs="宋体"/>
          <w:kern w:val="0"/>
          <w:sz w:val="24"/>
          <w:szCs w:val="20"/>
        </w:rPr>
        <w:t>并参与负责任矿产倡议组织</w:t>
      </w:r>
      <w:r w:rsidR="00BA7289" w:rsidRPr="008F6D53">
        <w:rPr>
          <w:rFonts w:ascii="Times New Roman" w:eastAsia="宋体" w:hAnsi="Times New Roman" w:cs="宋体" w:hint="eastAsia"/>
          <w:kern w:val="0"/>
          <w:sz w:val="24"/>
          <w:szCs w:val="20"/>
        </w:rPr>
        <w:t xml:space="preserve"> </w:t>
      </w:r>
      <w:r w:rsidR="00512617" w:rsidRPr="008F6D53">
        <w:rPr>
          <w:rFonts w:ascii="Times New Roman" w:eastAsia="宋体" w:hAnsi="Times New Roman" w:cs="宋体"/>
          <w:kern w:val="0"/>
          <w:sz w:val="24"/>
          <w:szCs w:val="20"/>
        </w:rPr>
        <w:t>(</w:t>
      </w:r>
      <w:r w:rsidR="00FC7907" w:rsidRPr="008F6D53">
        <w:rPr>
          <w:rFonts w:ascii="Times New Roman" w:eastAsia="宋体" w:hAnsi="Times New Roman" w:cs="宋体"/>
          <w:kern w:val="0"/>
          <w:sz w:val="24"/>
          <w:szCs w:val="20"/>
        </w:rPr>
        <w:t>RMI</w:t>
      </w:r>
      <w:r w:rsidR="00512617" w:rsidRPr="008F6D53">
        <w:rPr>
          <w:rFonts w:ascii="Times New Roman" w:eastAsia="宋体" w:hAnsi="Times New Roman" w:cs="宋体"/>
          <w:kern w:val="0"/>
          <w:sz w:val="24"/>
          <w:szCs w:val="20"/>
        </w:rPr>
        <w:t>)</w:t>
      </w:r>
      <w:r w:rsidR="00FC7907" w:rsidRPr="008F6D53">
        <w:rPr>
          <w:rFonts w:ascii="Times New Roman" w:eastAsia="宋体" w:hAnsi="Times New Roman" w:cs="宋体"/>
          <w:kern w:val="0"/>
          <w:sz w:val="24"/>
          <w:szCs w:val="20"/>
        </w:rPr>
        <w:t>工作组。</w:t>
      </w:r>
      <w:r w:rsidR="00FC7907" w:rsidRPr="008F6D53">
        <w:rPr>
          <w:rFonts w:ascii="Times New Roman" w:eastAsia="宋体" w:hAnsi="Times New Roman" w:cs="宋体" w:hint="eastAsia"/>
          <w:kern w:val="0"/>
          <w:sz w:val="24"/>
          <w:szCs w:val="20"/>
        </w:rPr>
        <w:t xml:space="preserve"> </w:t>
      </w:r>
    </w:p>
    <w:p w:rsidR="00311CF5" w:rsidRDefault="00311CF5" w:rsidP="00311CF5">
      <w:pPr>
        <w:widowControl/>
        <w:spacing w:line="360" w:lineRule="auto"/>
        <w:rPr>
          <w:rFonts w:ascii="Times New Roman" w:eastAsia="宋体" w:hAnsi="Times New Roman" w:cs="宋体"/>
          <w:kern w:val="0"/>
          <w:sz w:val="24"/>
          <w:szCs w:val="20"/>
        </w:rPr>
      </w:pPr>
    </w:p>
    <w:p w:rsidR="00311CF5" w:rsidRDefault="00311CF5" w:rsidP="00311CF5">
      <w:pPr>
        <w:widowControl/>
        <w:spacing w:line="360" w:lineRule="auto"/>
        <w:rPr>
          <w:rFonts w:ascii="Times New Roman" w:eastAsia="宋体" w:hAnsi="Times New Roman" w:cs="宋体"/>
          <w:kern w:val="0"/>
          <w:sz w:val="24"/>
          <w:szCs w:val="20"/>
        </w:rPr>
      </w:pPr>
    </w:p>
    <w:p w:rsidR="00512617" w:rsidRDefault="00512617" w:rsidP="00311CF5">
      <w:pPr>
        <w:widowControl/>
        <w:spacing w:line="360" w:lineRule="auto"/>
        <w:rPr>
          <w:rFonts w:ascii="Times New Roman" w:eastAsia="宋体" w:hAnsi="Times New Roman" w:cs="宋体"/>
          <w:kern w:val="0"/>
          <w:sz w:val="24"/>
          <w:szCs w:val="20"/>
        </w:rPr>
      </w:pPr>
    </w:p>
    <w:p w:rsidR="00F35E5A" w:rsidRDefault="00F35E5A" w:rsidP="00311CF5">
      <w:pPr>
        <w:widowControl/>
        <w:spacing w:line="360" w:lineRule="auto"/>
        <w:rPr>
          <w:rFonts w:ascii="Times New Roman" w:eastAsia="宋体" w:hAnsi="Times New Roman" w:cs="宋体"/>
          <w:kern w:val="0"/>
          <w:sz w:val="24"/>
          <w:szCs w:val="20"/>
        </w:rPr>
      </w:pPr>
    </w:p>
    <w:p w:rsidR="00F35E5A" w:rsidRPr="00311CF5" w:rsidRDefault="00F35E5A" w:rsidP="00311CF5">
      <w:pPr>
        <w:widowControl/>
        <w:spacing w:line="360" w:lineRule="auto"/>
        <w:rPr>
          <w:rFonts w:ascii="Times New Roman" w:eastAsia="宋体" w:hAnsi="Times New Roman" w:cs="宋体"/>
          <w:kern w:val="0"/>
          <w:sz w:val="24"/>
          <w:szCs w:val="20"/>
        </w:rPr>
      </w:pPr>
    </w:p>
    <w:p w:rsidR="00FC7907" w:rsidRPr="008957AF" w:rsidRDefault="00FC7907" w:rsidP="00755264">
      <w:pPr>
        <w:pStyle w:val="a5"/>
        <w:numPr>
          <w:ilvl w:val="0"/>
          <w:numId w:val="11"/>
        </w:numPr>
        <w:spacing w:line="720" w:lineRule="auto"/>
        <w:ind w:left="0" w:firstLineChars="0" w:firstLine="0"/>
        <w:jc w:val="left"/>
        <w:rPr>
          <w:rFonts w:ascii="Times New Roman" w:eastAsia="宋体" w:hAnsi="Times New Roman"/>
          <w:b/>
          <w:sz w:val="28"/>
          <w:szCs w:val="28"/>
        </w:rPr>
      </w:pPr>
      <w:r w:rsidRPr="008957AF">
        <w:rPr>
          <w:rFonts w:ascii="Times New Roman" w:eastAsia="宋体" w:hAnsi="Times New Roman"/>
          <w:b/>
          <w:sz w:val="28"/>
          <w:szCs w:val="28"/>
        </w:rPr>
        <w:lastRenderedPageBreak/>
        <w:t>冶炼厂</w:t>
      </w:r>
      <w:r w:rsidRPr="008957AF">
        <w:rPr>
          <w:rFonts w:ascii="Times New Roman" w:eastAsia="宋体" w:hAnsi="Times New Roman" w:hint="eastAsia"/>
          <w:b/>
          <w:sz w:val="28"/>
          <w:szCs w:val="28"/>
        </w:rPr>
        <w:t>和精炼厂</w:t>
      </w:r>
      <w:r w:rsidRPr="008957AF">
        <w:rPr>
          <w:rFonts w:ascii="Times New Roman" w:eastAsia="宋体" w:hAnsi="Times New Roman"/>
          <w:b/>
          <w:sz w:val="28"/>
          <w:szCs w:val="28"/>
        </w:rPr>
        <w:t>关键指标</w:t>
      </w:r>
    </w:p>
    <w:p w:rsidR="00241EBE" w:rsidRDefault="00FC7907" w:rsidP="002A4ACF">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kern w:val="0"/>
          <w:sz w:val="24"/>
          <w:szCs w:val="20"/>
        </w:rPr>
        <w:t>通过</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kern w:val="0"/>
          <w:sz w:val="24"/>
          <w:szCs w:val="20"/>
        </w:rPr>
        <w:t>在</w:t>
      </w:r>
      <w:r w:rsidRPr="002A4ACF">
        <w:rPr>
          <w:rFonts w:ascii="Times New Roman" w:eastAsia="宋体" w:hAnsi="Times New Roman" w:cs="宋体"/>
          <w:kern w:val="0"/>
          <w:sz w:val="24"/>
          <w:szCs w:val="20"/>
        </w:rPr>
        <w:t>RCOI</w:t>
      </w:r>
      <w:r w:rsidRPr="002A4ACF">
        <w:rPr>
          <w:rFonts w:ascii="Times New Roman" w:eastAsia="宋体" w:hAnsi="Times New Roman" w:cs="宋体"/>
          <w:kern w:val="0"/>
          <w:sz w:val="24"/>
          <w:szCs w:val="20"/>
        </w:rPr>
        <w:t>和</w:t>
      </w:r>
      <w:r w:rsidRPr="002A4ACF">
        <w:rPr>
          <w:rFonts w:ascii="Times New Roman" w:eastAsia="宋体" w:hAnsi="Times New Roman" w:cs="宋体"/>
          <w:kern w:val="0"/>
          <w:sz w:val="24"/>
          <w:szCs w:val="20"/>
        </w:rPr>
        <w:t>DD</w:t>
      </w:r>
      <w:r w:rsidRPr="002A4ACF">
        <w:rPr>
          <w:rFonts w:ascii="Times New Roman" w:eastAsia="宋体" w:hAnsi="Times New Roman" w:cs="宋体"/>
          <w:kern w:val="0"/>
          <w:sz w:val="24"/>
          <w:szCs w:val="20"/>
        </w:rPr>
        <w:t>方面的努力，我们已经确定了供应链中最好的所有</w:t>
      </w:r>
      <w:r w:rsidRPr="002A4ACF">
        <w:rPr>
          <w:rFonts w:ascii="Times New Roman" w:eastAsia="宋体" w:hAnsi="Times New Roman" w:cs="宋体"/>
          <w:kern w:val="0"/>
          <w:sz w:val="24"/>
          <w:szCs w:val="20"/>
        </w:rPr>
        <w:t>SOR</w:t>
      </w:r>
      <w:r w:rsidRPr="002A4ACF">
        <w:rPr>
          <w:rFonts w:ascii="Times New Roman" w:eastAsia="宋体" w:hAnsi="Times New Roman" w:cs="宋体"/>
          <w:kern w:val="0"/>
          <w:sz w:val="24"/>
          <w:szCs w:val="20"/>
        </w:rPr>
        <w:t>，并确定了有多少是无冲突符合的。</w:t>
      </w:r>
    </w:p>
    <w:p w:rsidR="009F665E" w:rsidRDefault="009F665E" w:rsidP="00D36F86">
      <w:pPr>
        <w:pStyle w:val="Default"/>
        <w:rPr>
          <w:rFonts w:asciiTheme="minorHAnsi" w:eastAsiaTheme="minorEastAsia" w:hAnsiTheme="minorHAnsi" w:cstheme="minorBidi"/>
          <w:color w:val="auto"/>
          <w:kern w:val="2"/>
          <w:sz w:val="21"/>
          <w:szCs w:val="22"/>
        </w:rPr>
      </w:pPr>
      <w:r>
        <w:fldChar w:fldCharType="begin"/>
      </w:r>
      <w:r>
        <w:instrText xml:space="preserve"> LINK Excel.Sheet.12 "C:\\Users\\lichen\\Desktop\\</w:instrText>
      </w:r>
      <w:r>
        <w:instrText>更新官网</w:instrText>
      </w:r>
      <w:r>
        <w:instrText>202405\\</w:instrText>
      </w:r>
      <w:r>
        <w:instrText>识别号</w:instrText>
      </w:r>
      <w:r>
        <w:instrText>.xlsx" "</w:instrText>
      </w:r>
      <w:r>
        <w:instrText>汇总</w:instrText>
      </w:r>
      <w:r>
        <w:instrText xml:space="preserve">!R1C1:R6C6" \a \f 4 \h  \* MERGEFORMAT </w:instrText>
      </w:r>
      <w:r>
        <w:fldChar w:fldCharType="separate"/>
      </w:r>
    </w:p>
    <w:tbl>
      <w:tblPr>
        <w:tblW w:w="9174" w:type="dxa"/>
        <w:tblLook w:val="04A0" w:firstRow="1" w:lastRow="0" w:firstColumn="1" w:lastColumn="0" w:noHBand="0" w:noVBand="1"/>
      </w:tblPr>
      <w:tblGrid>
        <w:gridCol w:w="1951"/>
        <w:gridCol w:w="1685"/>
        <w:gridCol w:w="1150"/>
        <w:gridCol w:w="954"/>
        <w:gridCol w:w="2041"/>
        <w:gridCol w:w="1393"/>
      </w:tblGrid>
      <w:tr w:rsidR="009F665E" w:rsidRPr="009F665E" w:rsidTr="000335D6">
        <w:trPr>
          <w:trHeight w:val="304"/>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冲突矿物</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冶炼厂或</w:t>
            </w:r>
            <w:r>
              <w:rPr>
                <w:rFonts w:ascii="微软雅黑" w:eastAsia="微软雅黑" w:hAnsi="微软雅黑" w:cs="宋体"/>
                <w:color w:val="000000"/>
                <w:kern w:val="0"/>
                <w:sz w:val="18"/>
                <w:szCs w:val="18"/>
              </w:rPr>
              <w:br/>
            </w:r>
            <w:r w:rsidRPr="009F665E">
              <w:rPr>
                <w:rFonts w:ascii="微软雅黑" w:eastAsia="微软雅黑" w:hAnsi="微软雅黑" w:cs="宋体" w:hint="eastAsia"/>
                <w:color w:val="000000"/>
                <w:kern w:val="0"/>
                <w:sz w:val="18"/>
                <w:szCs w:val="18"/>
              </w:rPr>
              <w:t>精炼</w:t>
            </w:r>
            <w:proofErr w:type="gramStart"/>
            <w:r w:rsidRPr="009F665E">
              <w:rPr>
                <w:rFonts w:ascii="微软雅黑" w:eastAsia="微软雅黑" w:hAnsi="微软雅黑" w:cs="宋体" w:hint="eastAsia"/>
                <w:color w:val="000000"/>
                <w:kern w:val="0"/>
                <w:sz w:val="18"/>
                <w:szCs w:val="18"/>
              </w:rPr>
              <w:t>厂数量</w:t>
            </w:r>
            <w:proofErr w:type="gramEnd"/>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合格冶炼厂</w:t>
            </w:r>
          </w:p>
        </w:tc>
        <w:tc>
          <w:tcPr>
            <w:tcW w:w="954" w:type="dxa"/>
            <w:tcBorders>
              <w:top w:val="single" w:sz="4" w:space="0" w:color="auto"/>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审计中冶炼厂</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延伸或</w:t>
            </w:r>
            <w:r>
              <w:rPr>
                <w:rFonts w:ascii="微软雅黑" w:eastAsia="微软雅黑" w:hAnsi="微软雅黑" w:cs="宋体"/>
                <w:color w:val="000000"/>
                <w:kern w:val="0"/>
                <w:sz w:val="18"/>
                <w:szCs w:val="18"/>
              </w:rPr>
              <w:br/>
            </w:r>
            <w:r w:rsidRPr="009F665E">
              <w:rPr>
                <w:rFonts w:ascii="微软雅黑" w:eastAsia="微软雅黑" w:hAnsi="微软雅黑" w:cs="宋体" w:hint="eastAsia"/>
                <w:color w:val="000000"/>
                <w:kern w:val="0"/>
                <w:sz w:val="18"/>
                <w:szCs w:val="18"/>
              </w:rPr>
              <w:t>在沟通中冶炼厂</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合格冶炼厂比率(%)</w:t>
            </w:r>
          </w:p>
        </w:tc>
      </w:tr>
      <w:tr w:rsidR="009F665E" w:rsidRPr="009F665E" w:rsidTr="000335D6">
        <w:trPr>
          <w:trHeight w:val="304"/>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Ta – Tantalum (钽)</w:t>
            </w:r>
          </w:p>
        </w:tc>
        <w:tc>
          <w:tcPr>
            <w:tcW w:w="1685" w:type="dxa"/>
            <w:tcBorders>
              <w:top w:val="nil"/>
              <w:left w:val="nil"/>
              <w:bottom w:val="single" w:sz="4" w:space="0" w:color="auto"/>
              <w:right w:val="single" w:sz="4" w:space="0" w:color="auto"/>
            </w:tcBorders>
            <w:shd w:val="clear" w:color="auto" w:fill="auto"/>
            <w:vAlign w:val="center"/>
            <w:hideMark/>
          </w:tcPr>
          <w:p w:rsidR="009F665E" w:rsidRPr="009F665E" w:rsidRDefault="003571B2"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r>
              <w:rPr>
                <w:rFonts w:ascii="微软雅黑" w:eastAsia="微软雅黑" w:hAnsi="微软雅黑" w:cs="宋体"/>
                <w:color w:val="000000"/>
                <w:kern w:val="0"/>
                <w:sz w:val="18"/>
                <w:szCs w:val="18"/>
              </w:rPr>
              <w:t>2</w:t>
            </w:r>
          </w:p>
        </w:tc>
        <w:tc>
          <w:tcPr>
            <w:tcW w:w="1150" w:type="dxa"/>
            <w:tcBorders>
              <w:top w:val="nil"/>
              <w:left w:val="nil"/>
              <w:bottom w:val="single" w:sz="4" w:space="0" w:color="auto"/>
              <w:right w:val="single" w:sz="4" w:space="0" w:color="auto"/>
            </w:tcBorders>
            <w:shd w:val="clear" w:color="auto" w:fill="auto"/>
            <w:vAlign w:val="center"/>
            <w:hideMark/>
          </w:tcPr>
          <w:p w:rsidR="009F665E" w:rsidRPr="009F665E" w:rsidRDefault="003571B2"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w:t>
            </w:r>
            <w:r>
              <w:rPr>
                <w:rFonts w:ascii="微软雅黑" w:eastAsia="微软雅黑" w:hAnsi="微软雅黑" w:cs="宋体"/>
                <w:color w:val="000000"/>
                <w:kern w:val="0"/>
                <w:sz w:val="18"/>
                <w:szCs w:val="18"/>
              </w:rPr>
              <w:t>2</w:t>
            </w:r>
          </w:p>
        </w:tc>
        <w:tc>
          <w:tcPr>
            <w:tcW w:w="954" w:type="dxa"/>
            <w:tcBorders>
              <w:top w:val="nil"/>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0</w:t>
            </w:r>
          </w:p>
        </w:tc>
        <w:tc>
          <w:tcPr>
            <w:tcW w:w="2041" w:type="dxa"/>
            <w:tcBorders>
              <w:top w:val="nil"/>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0</w:t>
            </w:r>
          </w:p>
        </w:tc>
        <w:tc>
          <w:tcPr>
            <w:tcW w:w="1393" w:type="dxa"/>
            <w:tcBorders>
              <w:top w:val="nil"/>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100%</w:t>
            </w:r>
          </w:p>
        </w:tc>
      </w:tr>
      <w:tr w:rsidR="009F665E" w:rsidRPr="009F665E" w:rsidTr="000335D6">
        <w:trPr>
          <w:trHeight w:val="304"/>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S – Tin(锡)</w:t>
            </w:r>
          </w:p>
        </w:tc>
        <w:tc>
          <w:tcPr>
            <w:tcW w:w="1685" w:type="dxa"/>
            <w:tcBorders>
              <w:top w:val="nil"/>
              <w:left w:val="nil"/>
              <w:bottom w:val="single" w:sz="4" w:space="0" w:color="auto"/>
              <w:right w:val="single" w:sz="4" w:space="0" w:color="auto"/>
            </w:tcBorders>
            <w:shd w:val="clear" w:color="auto" w:fill="auto"/>
            <w:vAlign w:val="center"/>
            <w:hideMark/>
          </w:tcPr>
          <w:p w:rsidR="009F665E" w:rsidRPr="009F665E" w:rsidRDefault="003571B2"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52</w:t>
            </w:r>
          </w:p>
        </w:tc>
        <w:tc>
          <w:tcPr>
            <w:tcW w:w="1150" w:type="dxa"/>
            <w:tcBorders>
              <w:top w:val="nil"/>
              <w:left w:val="nil"/>
              <w:bottom w:val="single" w:sz="4" w:space="0" w:color="auto"/>
              <w:right w:val="single" w:sz="4" w:space="0" w:color="auto"/>
            </w:tcBorders>
            <w:shd w:val="clear" w:color="auto" w:fill="auto"/>
            <w:vAlign w:val="center"/>
            <w:hideMark/>
          </w:tcPr>
          <w:p w:rsidR="009F665E" w:rsidRPr="009F665E" w:rsidRDefault="003571B2"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52</w:t>
            </w:r>
          </w:p>
        </w:tc>
        <w:tc>
          <w:tcPr>
            <w:tcW w:w="954" w:type="dxa"/>
            <w:tcBorders>
              <w:top w:val="nil"/>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0</w:t>
            </w:r>
          </w:p>
        </w:tc>
        <w:tc>
          <w:tcPr>
            <w:tcW w:w="2041" w:type="dxa"/>
            <w:tcBorders>
              <w:top w:val="nil"/>
              <w:left w:val="nil"/>
              <w:bottom w:val="single" w:sz="4" w:space="0" w:color="auto"/>
              <w:right w:val="single" w:sz="4" w:space="0" w:color="auto"/>
            </w:tcBorders>
            <w:shd w:val="clear" w:color="auto" w:fill="auto"/>
            <w:vAlign w:val="center"/>
            <w:hideMark/>
          </w:tcPr>
          <w:p w:rsidR="009F665E" w:rsidRPr="009F665E" w:rsidRDefault="00F52753"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0</w:t>
            </w:r>
          </w:p>
        </w:tc>
        <w:tc>
          <w:tcPr>
            <w:tcW w:w="1393" w:type="dxa"/>
            <w:tcBorders>
              <w:top w:val="nil"/>
              <w:left w:val="nil"/>
              <w:bottom w:val="single" w:sz="4" w:space="0" w:color="auto"/>
              <w:right w:val="single" w:sz="4" w:space="0" w:color="auto"/>
            </w:tcBorders>
            <w:shd w:val="clear" w:color="auto" w:fill="auto"/>
            <w:vAlign w:val="center"/>
            <w:hideMark/>
          </w:tcPr>
          <w:p w:rsidR="009F665E" w:rsidRPr="009F665E" w:rsidRDefault="00F52753"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100%</w:t>
            </w:r>
          </w:p>
        </w:tc>
      </w:tr>
      <w:tr w:rsidR="009F665E" w:rsidRPr="009F665E" w:rsidTr="000335D6">
        <w:trPr>
          <w:trHeight w:val="304"/>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W – Tungsten(钨)</w:t>
            </w:r>
          </w:p>
        </w:tc>
        <w:tc>
          <w:tcPr>
            <w:tcW w:w="1685" w:type="dxa"/>
            <w:tcBorders>
              <w:top w:val="nil"/>
              <w:left w:val="nil"/>
              <w:bottom w:val="single" w:sz="4" w:space="0" w:color="auto"/>
              <w:right w:val="single" w:sz="4" w:space="0" w:color="auto"/>
            </w:tcBorders>
            <w:shd w:val="clear" w:color="auto" w:fill="auto"/>
            <w:vAlign w:val="center"/>
            <w:hideMark/>
          </w:tcPr>
          <w:p w:rsidR="009F665E" w:rsidRPr="009F665E" w:rsidRDefault="00F52753"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32</w:t>
            </w:r>
          </w:p>
        </w:tc>
        <w:tc>
          <w:tcPr>
            <w:tcW w:w="1150" w:type="dxa"/>
            <w:tcBorders>
              <w:top w:val="nil"/>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32</w:t>
            </w:r>
          </w:p>
        </w:tc>
        <w:tc>
          <w:tcPr>
            <w:tcW w:w="954" w:type="dxa"/>
            <w:tcBorders>
              <w:top w:val="nil"/>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0</w:t>
            </w:r>
          </w:p>
        </w:tc>
        <w:tc>
          <w:tcPr>
            <w:tcW w:w="2041" w:type="dxa"/>
            <w:tcBorders>
              <w:top w:val="nil"/>
              <w:left w:val="nil"/>
              <w:bottom w:val="single" w:sz="4" w:space="0" w:color="auto"/>
              <w:right w:val="single" w:sz="4" w:space="0" w:color="auto"/>
            </w:tcBorders>
            <w:shd w:val="clear" w:color="auto" w:fill="auto"/>
            <w:vAlign w:val="center"/>
            <w:hideMark/>
          </w:tcPr>
          <w:p w:rsidR="009F665E" w:rsidRPr="009F665E" w:rsidRDefault="00F52753"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0</w:t>
            </w:r>
          </w:p>
        </w:tc>
        <w:tc>
          <w:tcPr>
            <w:tcW w:w="1393" w:type="dxa"/>
            <w:tcBorders>
              <w:top w:val="nil"/>
              <w:left w:val="nil"/>
              <w:bottom w:val="single" w:sz="4" w:space="0" w:color="auto"/>
              <w:right w:val="single" w:sz="4" w:space="0" w:color="auto"/>
            </w:tcBorders>
            <w:shd w:val="clear" w:color="auto" w:fill="auto"/>
            <w:vAlign w:val="center"/>
            <w:hideMark/>
          </w:tcPr>
          <w:p w:rsidR="009F665E" w:rsidRPr="009F665E" w:rsidRDefault="00F52753"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100%</w:t>
            </w:r>
          </w:p>
        </w:tc>
      </w:tr>
      <w:tr w:rsidR="009F665E" w:rsidRPr="009F665E" w:rsidTr="000335D6">
        <w:trPr>
          <w:trHeight w:val="304"/>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Au – Gold(金)</w:t>
            </w:r>
          </w:p>
        </w:tc>
        <w:tc>
          <w:tcPr>
            <w:tcW w:w="1685" w:type="dxa"/>
            <w:tcBorders>
              <w:top w:val="nil"/>
              <w:left w:val="nil"/>
              <w:bottom w:val="single" w:sz="4" w:space="0" w:color="auto"/>
              <w:right w:val="single" w:sz="4" w:space="0" w:color="auto"/>
            </w:tcBorders>
            <w:shd w:val="clear" w:color="auto" w:fill="auto"/>
            <w:vAlign w:val="center"/>
            <w:hideMark/>
          </w:tcPr>
          <w:p w:rsidR="009F665E" w:rsidRPr="009F665E" w:rsidRDefault="003571B2"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89</w:t>
            </w:r>
          </w:p>
        </w:tc>
        <w:tc>
          <w:tcPr>
            <w:tcW w:w="1150" w:type="dxa"/>
            <w:tcBorders>
              <w:top w:val="nil"/>
              <w:left w:val="nil"/>
              <w:bottom w:val="single" w:sz="4" w:space="0" w:color="auto"/>
              <w:right w:val="single" w:sz="4" w:space="0" w:color="auto"/>
            </w:tcBorders>
            <w:shd w:val="clear" w:color="auto" w:fill="auto"/>
            <w:vAlign w:val="center"/>
            <w:hideMark/>
          </w:tcPr>
          <w:p w:rsidR="009F665E" w:rsidRPr="009F665E" w:rsidRDefault="003571B2"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89</w:t>
            </w:r>
          </w:p>
        </w:tc>
        <w:tc>
          <w:tcPr>
            <w:tcW w:w="954" w:type="dxa"/>
            <w:tcBorders>
              <w:top w:val="nil"/>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0</w:t>
            </w:r>
          </w:p>
        </w:tc>
        <w:tc>
          <w:tcPr>
            <w:tcW w:w="2041" w:type="dxa"/>
            <w:tcBorders>
              <w:top w:val="nil"/>
              <w:left w:val="nil"/>
              <w:bottom w:val="single" w:sz="4" w:space="0" w:color="auto"/>
              <w:right w:val="single" w:sz="4" w:space="0" w:color="auto"/>
            </w:tcBorders>
            <w:shd w:val="clear" w:color="auto" w:fill="auto"/>
            <w:vAlign w:val="center"/>
            <w:hideMark/>
          </w:tcPr>
          <w:p w:rsidR="009F665E" w:rsidRPr="009F665E" w:rsidRDefault="00F52753"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0</w:t>
            </w:r>
          </w:p>
        </w:tc>
        <w:tc>
          <w:tcPr>
            <w:tcW w:w="1393" w:type="dxa"/>
            <w:tcBorders>
              <w:top w:val="nil"/>
              <w:left w:val="nil"/>
              <w:bottom w:val="single" w:sz="4" w:space="0" w:color="auto"/>
              <w:right w:val="single" w:sz="4" w:space="0" w:color="auto"/>
            </w:tcBorders>
            <w:shd w:val="clear" w:color="auto" w:fill="auto"/>
            <w:vAlign w:val="center"/>
            <w:hideMark/>
          </w:tcPr>
          <w:p w:rsidR="009F665E" w:rsidRPr="009F665E" w:rsidRDefault="00F52753"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100%</w:t>
            </w:r>
          </w:p>
        </w:tc>
      </w:tr>
      <w:tr w:rsidR="009F665E" w:rsidRPr="009F665E" w:rsidTr="000335D6">
        <w:trPr>
          <w:trHeight w:val="304"/>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Overall总体</w:t>
            </w:r>
          </w:p>
        </w:tc>
        <w:tc>
          <w:tcPr>
            <w:tcW w:w="1685" w:type="dxa"/>
            <w:tcBorders>
              <w:top w:val="nil"/>
              <w:left w:val="nil"/>
              <w:bottom w:val="single" w:sz="4" w:space="0" w:color="auto"/>
              <w:right w:val="single" w:sz="4" w:space="0" w:color="auto"/>
            </w:tcBorders>
            <w:shd w:val="clear" w:color="auto" w:fill="auto"/>
            <w:vAlign w:val="center"/>
            <w:hideMark/>
          </w:tcPr>
          <w:p w:rsidR="009F665E" w:rsidRPr="009F665E" w:rsidRDefault="003571B2"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205</w:t>
            </w:r>
          </w:p>
        </w:tc>
        <w:tc>
          <w:tcPr>
            <w:tcW w:w="1150" w:type="dxa"/>
            <w:tcBorders>
              <w:top w:val="nil"/>
              <w:left w:val="nil"/>
              <w:bottom w:val="single" w:sz="4" w:space="0" w:color="auto"/>
              <w:right w:val="single" w:sz="4" w:space="0" w:color="auto"/>
            </w:tcBorders>
            <w:shd w:val="clear" w:color="auto" w:fill="auto"/>
            <w:vAlign w:val="center"/>
            <w:hideMark/>
          </w:tcPr>
          <w:p w:rsidR="009F665E" w:rsidRPr="009F665E" w:rsidRDefault="003571B2" w:rsidP="00F52753">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w:t>
            </w:r>
            <w:r>
              <w:rPr>
                <w:rFonts w:ascii="微软雅黑" w:eastAsia="微软雅黑" w:hAnsi="微软雅黑" w:cs="宋体"/>
                <w:color w:val="000000"/>
                <w:kern w:val="0"/>
                <w:sz w:val="18"/>
                <w:szCs w:val="18"/>
              </w:rPr>
              <w:t>05</w:t>
            </w:r>
          </w:p>
        </w:tc>
        <w:tc>
          <w:tcPr>
            <w:tcW w:w="954" w:type="dxa"/>
            <w:tcBorders>
              <w:top w:val="nil"/>
              <w:left w:val="nil"/>
              <w:bottom w:val="single" w:sz="4" w:space="0" w:color="auto"/>
              <w:right w:val="single" w:sz="4" w:space="0" w:color="auto"/>
            </w:tcBorders>
            <w:shd w:val="clear" w:color="auto" w:fill="auto"/>
            <w:vAlign w:val="center"/>
            <w:hideMark/>
          </w:tcPr>
          <w:p w:rsidR="009F665E" w:rsidRPr="009F665E" w:rsidRDefault="009F665E"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0</w:t>
            </w:r>
          </w:p>
        </w:tc>
        <w:tc>
          <w:tcPr>
            <w:tcW w:w="2041" w:type="dxa"/>
            <w:tcBorders>
              <w:top w:val="nil"/>
              <w:left w:val="nil"/>
              <w:bottom w:val="single" w:sz="4" w:space="0" w:color="auto"/>
              <w:right w:val="single" w:sz="4" w:space="0" w:color="auto"/>
            </w:tcBorders>
            <w:shd w:val="clear" w:color="auto" w:fill="auto"/>
            <w:vAlign w:val="center"/>
            <w:hideMark/>
          </w:tcPr>
          <w:p w:rsidR="009F665E" w:rsidRPr="009F665E" w:rsidRDefault="00F52753" w:rsidP="009F665E">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0</w:t>
            </w:r>
          </w:p>
        </w:tc>
        <w:tc>
          <w:tcPr>
            <w:tcW w:w="1393" w:type="dxa"/>
            <w:tcBorders>
              <w:top w:val="nil"/>
              <w:left w:val="nil"/>
              <w:bottom w:val="single" w:sz="4" w:space="0" w:color="auto"/>
              <w:right w:val="single" w:sz="4" w:space="0" w:color="auto"/>
            </w:tcBorders>
            <w:shd w:val="clear" w:color="auto" w:fill="auto"/>
            <w:vAlign w:val="center"/>
            <w:hideMark/>
          </w:tcPr>
          <w:p w:rsidR="009F665E" w:rsidRPr="009F665E" w:rsidRDefault="00F52753" w:rsidP="009F665E">
            <w:pPr>
              <w:widowControl/>
              <w:jc w:val="center"/>
              <w:rPr>
                <w:rFonts w:ascii="微软雅黑" w:eastAsia="微软雅黑" w:hAnsi="微软雅黑" w:cs="宋体"/>
                <w:color w:val="000000"/>
                <w:kern w:val="0"/>
                <w:sz w:val="18"/>
                <w:szCs w:val="18"/>
              </w:rPr>
            </w:pPr>
            <w:r w:rsidRPr="009F665E">
              <w:rPr>
                <w:rFonts w:ascii="微软雅黑" w:eastAsia="微软雅黑" w:hAnsi="微软雅黑" w:cs="宋体" w:hint="eastAsia"/>
                <w:color w:val="000000"/>
                <w:kern w:val="0"/>
                <w:sz w:val="18"/>
                <w:szCs w:val="18"/>
              </w:rPr>
              <w:t>100%</w:t>
            </w:r>
          </w:p>
        </w:tc>
      </w:tr>
    </w:tbl>
    <w:p w:rsidR="009160DE" w:rsidRPr="009F665E" w:rsidRDefault="009F665E" w:rsidP="009F665E">
      <w:pPr>
        <w:pStyle w:val="Default"/>
        <w:rPr>
          <w:rFonts w:ascii="Times New Roman" w:hAnsi="Times New Roman"/>
        </w:rPr>
      </w:pPr>
      <w:r>
        <w:rPr>
          <w:rFonts w:ascii="Times New Roman" w:hAnsi="Times New Roman"/>
        </w:rPr>
        <w:fldChar w:fldCharType="end"/>
      </w:r>
    </w:p>
    <w:p w:rsidR="009160DE" w:rsidRPr="008957AF" w:rsidRDefault="00FB0B74" w:rsidP="009160DE">
      <w:pPr>
        <w:pStyle w:val="a5"/>
        <w:numPr>
          <w:ilvl w:val="0"/>
          <w:numId w:val="11"/>
        </w:numPr>
        <w:spacing w:line="720" w:lineRule="auto"/>
        <w:ind w:left="0" w:firstLineChars="0" w:firstLine="0"/>
        <w:jc w:val="left"/>
        <w:rPr>
          <w:rFonts w:ascii="宋体" w:eastAsia="宋体" w:hAnsi="宋体"/>
          <w:b/>
          <w:sz w:val="28"/>
          <w:szCs w:val="28"/>
        </w:rPr>
      </w:pPr>
      <w:r w:rsidRPr="008957AF">
        <w:rPr>
          <w:rFonts w:ascii="宋体" w:eastAsia="宋体" w:hAnsi="宋体" w:hint="eastAsia"/>
          <w:b/>
          <w:sz w:val="28"/>
          <w:szCs w:val="28"/>
        </w:rPr>
        <w:t>原产国和冶炼厂/精炼厂名单</w:t>
      </w:r>
    </w:p>
    <w:p w:rsidR="00FB0B74" w:rsidRPr="008957AF" w:rsidRDefault="00BF729D" w:rsidP="002A4ACF">
      <w:pPr>
        <w:widowControl/>
        <w:spacing w:line="480" w:lineRule="auto"/>
        <w:rPr>
          <w:rFonts w:ascii="宋体" w:eastAsia="宋体" w:hAnsi="宋体" w:cs="宋体"/>
          <w:b/>
          <w:kern w:val="0"/>
          <w:sz w:val="24"/>
          <w:szCs w:val="20"/>
        </w:rPr>
      </w:pPr>
      <w:r>
        <w:rPr>
          <w:rFonts w:ascii="宋体" w:eastAsia="宋体" w:hAnsi="宋体" w:cs="宋体"/>
          <w:b/>
          <w:kern w:val="0"/>
          <w:sz w:val="24"/>
          <w:szCs w:val="20"/>
        </w:rPr>
        <w:t>8</w:t>
      </w:r>
      <w:r w:rsidR="00FB0B74" w:rsidRPr="008957AF">
        <w:rPr>
          <w:rFonts w:ascii="宋体" w:eastAsia="宋体" w:hAnsi="宋体" w:cs="宋体" w:hint="eastAsia"/>
          <w:b/>
          <w:kern w:val="0"/>
          <w:sz w:val="24"/>
          <w:szCs w:val="20"/>
        </w:rPr>
        <w:t>.1</w:t>
      </w:r>
      <w:r w:rsidR="00FB0B74" w:rsidRPr="008957AF">
        <w:rPr>
          <w:rFonts w:ascii="宋体" w:eastAsia="宋体" w:hAnsi="宋体" w:cs="宋体"/>
          <w:b/>
          <w:kern w:val="0"/>
          <w:sz w:val="24"/>
          <w:szCs w:val="20"/>
        </w:rPr>
        <w:t xml:space="preserve"> </w:t>
      </w:r>
      <w:r w:rsidR="00FB0B74" w:rsidRPr="008957AF">
        <w:rPr>
          <w:rFonts w:ascii="宋体" w:eastAsia="宋体" w:hAnsi="宋体" w:cs="宋体" w:hint="eastAsia"/>
          <w:b/>
          <w:kern w:val="0"/>
          <w:sz w:val="24"/>
          <w:szCs w:val="20"/>
        </w:rPr>
        <w:t>原产国</w:t>
      </w:r>
    </w:p>
    <w:p w:rsidR="00FB0B74" w:rsidRPr="002A4ACF" w:rsidRDefault="00FB0B74" w:rsidP="00265918">
      <w:pPr>
        <w:widowControl/>
        <w:spacing w:line="360" w:lineRule="auto"/>
        <w:ind w:firstLineChars="100" w:firstLine="24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相关法规要求下游供应商尽力确定冲突矿物的矿场或位置，并在确定冲突矿物时，提供矿场或地点。然而，相关法规也承认经合组织的要求，允许下游公司的有效限制能够确定矿山的位置。</w:t>
      </w:r>
    </w:p>
    <w:p w:rsidR="00241EBE" w:rsidRPr="002A4ACF" w:rsidRDefault="00FB0B74" w:rsidP="00241EBE">
      <w:pPr>
        <w:widowControl/>
        <w:spacing w:line="360" w:lineRule="auto"/>
        <w:ind w:firstLineChars="100" w:firstLine="24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因此，我们为确定矿山原产地所做的努力是：</w:t>
      </w:r>
    </w:p>
    <w:p w:rsidR="00FB0B74" w:rsidRPr="002A4ACF" w:rsidRDefault="00FB0B74" w:rsidP="00B17655">
      <w:pPr>
        <w:pStyle w:val="a5"/>
        <w:widowControl/>
        <w:numPr>
          <w:ilvl w:val="0"/>
          <w:numId w:val="10"/>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通过我们的供应链中的冲突矿物报告模板</w:t>
      </w:r>
      <w:r w:rsidR="00BA7289">
        <w:rPr>
          <w:rFonts w:ascii="Times New Roman" w:eastAsia="宋体" w:hAnsi="Times New Roman" w:cs="宋体" w:hint="eastAsia"/>
          <w:kern w:val="0"/>
          <w:sz w:val="24"/>
          <w:szCs w:val="20"/>
        </w:rPr>
        <w:t xml:space="preserve"> </w:t>
      </w:r>
      <w:r w:rsidRPr="002A4ACF">
        <w:rPr>
          <w:rFonts w:ascii="Times New Roman" w:eastAsia="宋体" w:hAnsi="Times New Roman" w:cs="宋体"/>
          <w:kern w:val="0"/>
          <w:sz w:val="24"/>
          <w:szCs w:val="20"/>
        </w:rPr>
        <w:t>(CMRT)</w:t>
      </w:r>
      <w:r w:rsidR="00BA7289">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识别冶炼厂</w:t>
      </w:r>
      <w:r w:rsidRPr="002A4ACF">
        <w:rPr>
          <w:rFonts w:ascii="Times New Roman" w:eastAsia="宋体" w:hAnsi="Times New Roman" w:cs="宋体"/>
          <w:kern w:val="0"/>
          <w:sz w:val="24"/>
          <w:szCs w:val="20"/>
        </w:rPr>
        <w:t>/</w:t>
      </w:r>
      <w:r w:rsidRPr="002A4ACF">
        <w:rPr>
          <w:rFonts w:ascii="Times New Roman" w:eastAsia="宋体" w:hAnsi="Times New Roman" w:cs="宋体" w:hint="eastAsia"/>
          <w:kern w:val="0"/>
          <w:sz w:val="24"/>
          <w:szCs w:val="20"/>
        </w:rPr>
        <w:t>精炼厂及其位置。</w:t>
      </w:r>
    </w:p>
    <w:p w:rsidR="00FB0B74" w:rsidRPr="002A4ACF" w:rsidRDefault="00FB0B74" w:rsidP="00B17655">
      <w:pPr>
        <w:pStyle w:val="a5"/>
        <w:widowControl/>
        <w:numPr>
          <w:ilvl w:val="0"/>
          <w:numId w:val="10"/>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冲突矿物报告模板</w:t>
      </w:r>
      <w:r w:rsidR="00BA7289">
        <w:rPr>
          <w:rFonts w:ascii="Times New Roman" w:eastAsia="宋体" w:hAnsi="Times New Roman" w:cs="宋体" w:hint="eastAsia"/>
          <w:kern w:val="0"/>
          <w:sz w:val="24"/>
          <w:szCs w:val="20"/>
        </w:rPr>
        <w:t xml:space="preserve"> </w:t>
      </w:r>
      <w:r w:rsidRPr="002A4ACF">
        <w:rPr>
          <w:rFonts w:ascii="Times New Roman" w:eastAsia="宋体" w:hAnsi="Times New Roman" w:cs="宋体"/>
          <w:kern w:val="0"/>
          <w:sz w:val="24"/>
          <w:szCs w:val="20"/>
        </w:rPr>
        <w:t>(CMRT)</w:t>
      </w:r>
      <w:r w:rsidR="00BA7289">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提供的矿山名称和位置。</w:t>
      </w:r>
    </w:p>
    <w:p w:rsidR="00FB0B74" w:rsidRPr="002A4ACF" w:rsidRDefault="00FB0B74" w:rsidP="00B17655">
      <w:pPr>
        <w:pStyle w:val="a5"/>
        <w:widowControl/>
        <w:numPr>
          <w:ilvl w:val="0"/>
          <w:numId w:val="10"/>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验证责任矿产倡议组织</w:t>
      </w:r>
      <w:r w:rsidR="00BA7289">
        <w:rPr>
          <w:rFonts w:ascii="Times New Roman" w:eastAsia="宋体" w:hAnsi="Times New Roman" w:cs="宋体" w:hint="eastAsia"/>
          <w:kern w:val="0"/>
          <w:sz w:val="24"/>
          <w:szCs w:val="20"/>
        </w:rPr>
        <w:t xml:space="preserve"> </w:t>
      </w:r>
      <w:r w:rsidRPr="002A4ACF">
        <w:rPr>
          <w:rFonts w:ascii="Times New Roman" w:eastAsia="宋体" w:hAnsi="Times New Roman" w:cs="宋体"/>
          <w:kern w:val="0"/>
          <w:sz w:val="24"/>
          <w:szCs w:val="20"/>
        </w:rPr>
        <w:t>(RMI)</w:t>
      </w:r>
      <w:r w:rsidR="00BA7289">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提供的合法冶炼厂</w:t>
      </w:r>
      <w:r w:rsidRPr="002A4ACF">
        <w:rPr>
          <w:rFonts w:ascii="Times New Roman" w:eastAsia="宋体" w:hAnsi="Times New Roman" w:cs="宋体"/>
          <w:kern w:val="0"/>
          <w:sz w:val="24"/>
          <w:szCs w:val="20"/>
        </w:rPr>
        <w:t>/</w:t>
      </w:r>
      <w:r w:rsidRPr="002A4ACF">
        <w:rPr>
          <w:rFonts w:ascii="Times New Roman" w:eastAsia="宋体" w:hAnsi="Times New Roman" w:cs="宋体" w:hint="eastAsia"/>
          <w:kern w:val="0"/>
          <w:sz w:val="24"/>
          <w:szCs w:val="20"/>
        </w:rPr>
        <w:t>精炼厂</w:t>
      </w:r>
      <w:r w:rsidR="008D15D9" w:rsidRPr="002A4ACF">
        <w:rPr>
          <w:rFonts w:ascii="Times New Roman" w:eastAsia="宋体" w:hAnsi="Times New Roman" w:cs="宋体" w:hint="eastAsia"/>
          <w:kern w:val="0"/>
          <w:sz w:val="24"/>
          <w:szCs w:val="20"/>
        </w:rPr>
        <w:t>。</w:t>
      </w:r>
    </w:p>
    <w:p w:rsidR="00241EBE" w:rsidRPr="002A4ACF" w:rsidRDefault="00FB0B74" w:rsidP="00B17655">
      <w:pPr>
        <w:pStyle w:val="a5"/>
        <w:widowControl/>
        <w:numPr>
          <w:ilvl w:val="0"/>
          <w:numId w:val="10"/>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使用责任矿产确保计划</w:t>
      </w:r>
      <w:r w:rsidR="00BA7289">
        <w:rPr>
          <w:rFonts w:ascii="Times New Roman" w:eastAsia="宋体" w:hAnsi="Times New Roman" w:cs="宋体" w:hint="eastAsia"/>
          <w:kern w:val="0"/>
          <w:sz w:val="24"/>
          <w:szCs w:val="20"/>
        </w:rPr>
        <w:t xml:space="preserve"> </w:t>
      </w:r>
      <w:r w:rsidR="00BA7289">
        <w:rPr>
          <w:rFonts w:ascii="Times New Roman" w:eastAsia="宋体" w:hAnsi="Times New Roman" w:cs="宋体"/>
          <w:kern w:val="0"/>
          <w:sz w:val="24"/>
          <w:szCs w:val="20"/>
        </w:rPr>
        <w:t xml:space="preserve"> </w:t>
      </w:r>
      <w:r w:rsidRPr="002A4ACF">
        <w:rPr>
          <w:rFonts w:ascii="Times New Roman" w:eastAsia="宋体" w:hAnsi="Times New Roman" w:cs="宋体"/>
          <w:kern w:val="0"/>
          <w:sz w:val="24"/>
          <w:szCs w:val="20"/>
        </w:rPr>
        <w:t>(RMAP)</w:t>
      </w:r>
      <w:r w:rsidR="006F0325">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对冶炼厂</w:t>
      </w:r>
      <w:r w:rsidRPr="002A4ACF">
        <w:rPr>
          <w:rFonts w:ascii="Times New Roman" w:eastAsia="宋体" w:hAnsi="Times New Roman" w:cs="宋体"/>
          <w:kern w:val="0"/>
          <w:sz w:val="24"/>
          <w:szCs w:val="20"/>
        </w:rPr>
        <w:t>/</w:t>
      </w:r>
      <w:r w:rsidRPr="002A4ACF">
        <w:rPr>
          <w:rFonts w:ascii="Times New Roman" w:eastAsia="宋体" w:hAnsi="Times New Roman" w:cs="宋体" w:hint="eastAsia"/>
          <w:kern w:val="0"/>
          <w:sz w:val="24"/>
          <w:szCs w:val="20"/>
        </w:rPr>
        <w:t>精炼厂进行审计认证，该责任矿产确保计划</w:t>
      </w:r>
      <w:r w:rsidR="00BA7289">
        <w:rPr>
          <w:rFonts w:ascii="Times New Roman" w:eastAsia="宋体" w:hAnsi="Times New Roman" w:cs="宋体" w:hint="eastAsia"/>
          <w:kern w:val="0"/>
          <w:sz w:val="24"/>
          <w:szCs w:val="20"/>
        </w:rPr>
        <w:t xml:space="preserve"> </w:t>
      </w:r>
      <w:r w:rsidRPr="002A4ACF">
        <w:rPr>
          <w:rFonts w:ascii="Times New Roman" w:eastAsia="宋体" w:hAnsi="Times New Roman" w:cs="宋体"/>
          <w:kern w:val="0"/>
          <w:sz w:val="24"/>
          <w:szCs w:val="20"/>
        </w:rPr>
        <w:t>(RMAP)</w:t>
      </w:r>
      <w:r w:rsidR="00BA7289">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仅通过分类方法提供了有限矿物来源。</w:t>
      </w:r>
    </w:p>
    <w:p w:rsidR="00FB0B74" w:rsidRPr="002A4ACF" w:rsidRDefault="00FB0B74" w:rsidP="00B17655">
      <w:pPr>
        <w:pStyle w:val="a5"/>
        <w:widowControl/>
        <w:numPr>
          <w:ilvl w:val="1"/>
          <w:numId w:val="9"/>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L1</w:t>
      </w:r>
      <w:r w:rsidRPr="002A4ACF">
        <w:rPr>
          <w:rFonts w:ascii="Times New Roman" w:eastAsia="宋体" w:hAnsi="Times New Roman" w:cs="宋体" w:hint="eastAsia"/>
          <w:kern w:val="0"/>
          <w:sz w:val="24"/>
          <w:szCs w:val="20"/>
        </w:rPr>
        <w:t>–未被确定为冲突地区或可能的走私或出口</w:t>
      </w:r>
      <w:r w:rsidR="004F1208">
        <w:rPr>
          <w:rFonts w:ascii="Times New Roman" w:eastAsia="宋体" w:hAnsi="Times New Roman" w:cs="宋体"/>
          <w:kern w:val="0"/>
          <w:sz w:val="24"/>
          <w:szCs w:val="20"/>
        </w:rPr>
        <w:t>3TG</w:t>
      </w:r>
      <w:r w:rsidRPr="002A4ACF">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的国家</w:t>
      </w:r>
    </w:p>
    <w:p w:rsidR="00FB0B74" w:rsidRPr="002A4ACF" w:rsidRDefault="00FB0B74" w:rsidP="00B17655">
      <w:pPr>
        <w:pStyle w:val="a5"/>
        <w:widowControl/>
        <w:numPr>
          <w:ilvl w:val="1"/>
          <w:numId w:val="9"/>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L2</w:t>
      </w:r>
      <w:r w:rsidRPr="002A4ACF">
        <w:rPr>
          <w:rFonts w:ascii="Times New Roman" w:eastAsia="宋体" w:hAnsi="Times New Roman" w:cs="宋体" w:hint="eastAsia"/>
          <w:kern w:val="0"/>
          <w:sz w:val="24"/>
          <w:szCs w:val="20"/>
        </w:rPr>
        <w:t>–已知或可能走私或出口到该地区或过境</w:t>
      </w:r>
      <w:r w:rsidR="004F1208">
        <w:rPr>
          <w:rFonts w:ascii="Times New Roman" w:eastAsia="宋体" w:hAnsi="Times New Roman" w:cs="宋体"/>
          <w:kern w:val="0"/>
          <w:sz w:val="24"/>
          <w:szCs w:val="20"/>
        </w:rPr>
        <w:t>3TG</w:t>
      </w:r>
      <w:r w:rsidRPr="002A4ACF">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的国家</w:t>
      </w:r>
    </w:p>
    <w:p w:rsidR="00311CF5" w:rsidRPr="009160DE" w:rsidRDefault="00FB0B74" w:rsidP="00311CF5">
      <w:pPr>
        <w:pStyle w:val="a5"/>
        <w:widowControl/>
        <w:numPr>
          <w:ilvl w:val="1"/>
          <w:numId w:val="9"/>
        </w:numPr>
        <w:spacing w:line="360" w:lineRule="auto"/>
        <w:ind w:firstLineChars="0"/>
        <w:rPr>
          <w:rFonts w:ascii="Times New Roman" w:eastAsia="宋体" w:hAnsi="Times New Roman" w:cs="宋体"/>
          <w:kern w:val="0"/>
          <w:sz w:val="24"/>
          <w:szCs w:val="20"/>
        </w:rPr>
      </w:pPr>
      <w:r w:rsidRPr="002A4ACF">
        <w:rPr>
          <w:rFonts w:ascii="Times New Roman" w:eastAsia="宋体" w:hAnsi="Times New Roman" w:cs="宋体"/>
          <w:kern w:val="0"/>
          <w:sz w:val="24"/>
          <w:szCs w:val="20"/>
        </w:rPr>
        <w:t>L3</w:t>
      </w:r>
      <w:r w:rsidRPr="002A4ACF">
        <w:rPr>
          <w:rFonts w:ascii="Times New Roman" w:eastAsia="宋体" w:hAnsi="Times New Roman" w:cs="宋体" w:hint="eastAsia"/>
          <w:kern w:val="0"/>
          <w:sz w:val="24"/>
          <w:szCs w:val="20"/>
        </w:rPr>
        <w:t>–刚果民主共和国或涵盖国家</w:t>
      </w:r>
    </w:p>
    <w:p w:rsidR="00241EBE" w:rsidRPr="008957AF" w:rsidRDefault="00BF729D" w:rsidP="006B5DAA">
      <w:pPr>
        <w:widowControl/>
        <w:spacing w:line="480" w:lineRule="auto"/>
        <w:rPr>
          <w:rFonts w:ascii="宋体" w:eastAsia="宋体" w:hAnsi="宋体" w:cs="宋体"/>
          <w:b/>
          <w:kern w:val="0"/>
          <w:sz w:val="24"/>
          <w:szCs w:val="20"/>
        </w:rPr>
      </w:pPr>
      <w:r>
        <w:rPr>
          <w:rFonts w:ascii="宋体" w:eastAsia="宋体" w:hAnsi="宋体" w:cs="宋体"/>
          <w:b/>
          <w:kern w:val="0"/>
          <w:sz w:val="24"/>
          <w:szCs w:val="20"/>
        </w:rPr>
        <w:t>8</w:t>
      </w:r>
      <w:r w:rsidR="002A4ACF" w:rsidRPr="008957AF">
        <w:rPr>
          <w:rFonts w:ascii="宋体" w:eastAsia="宋体" w:hAnsi="宋体" w:cs="宋体"/>
          <w:b/>
          <w:kern w:val="0"/>
          <w:sz w:val="24"/>
          <w:szCs w:val="20"/>
        </w:rPr>
        <w:t>.2</w:t>
      </w:r>
      <w:r w:rsidR="00311CF5" w:rsidRPr="008957AF">
        <w:rPr>
          <w:rFonts w:ascii="宋体" w:eastAsia="宋体" w:hAnsi="宋体" w:cs="宋体"/>
          <w:b/>
          <w:kern w:val="0"/>
          <w:sz w:val="24"/>
          <w:szCs w:val="20"/>
        </w:rPr>
        <w:t xml:space="preserve"> </w:t>
      </w:r>
      <w:r w:rsidR="00FB0B74" w:rsidRPr="008957AF">
        <w:rPr>
          <w:rFonts w:ascii="宋体" w:eastAsia="宋体" w:hAnsi="宋体" w:cs="宋体"/>
          <w:b/>
          <w:kern w:val="0"/>
          <w:sz w:val="24"/>
          <w:szCs w:val="20"/>
        </w:rPr>
        <w:t>冶炼厂</w:t>
      </w:r>
      <w:r w:rsidR="00FB0B74" w:rsidRPr="008957AF">
        <w:rPr>
          <w:rFonts w:ascii="宋体" w:eastAsia="宋体" w:hAnsi="宋体" w:cs="宋体" w:hint="eastAsia"/>
          <w:b/>
          <w:kern w:val="0"/>
          <w:sz w:val="24"/>
          <w:szCs w:val="20"/>
        </w:rPr>
        <w:t>和</w:t>
      </w:r>
      <w:r w:rsidR="00FB0B74" w:rsidRPr="008957AF">
        <w:rPr>
          <w:rFonts w:ascii="宋体" w:eastAsia="宋体" w:hAnsi="宋体" w:cs="宋体"/>
          <w:b/>
          <w:kern w:val="0"/>
          <w:sz w:val="24"/>
          <w:szCs w:val="20"/>
        </w:rPr>
        <w:t>冶炼厂名册</w:t>
      </w:r>
    </w:p>
    <w:p w:rsidR="009160DE" w:rsidRPr="009160DE" w:rsidRDefault="009160DE" w:rsidP="009160DE">
      <w:pPr>
        <w:widowControl/>
        <w:spacing w:line="360" w:lineRule="auto"/>
        <w:ind w:firstLineChars="200" w:firstLine="480"/>
        <w:rPr>
          <w:rFonts w:ascii="Times New Roman" w:eastAsia="宋体" w:hAnsi="Times New Roman" w:cs="宋体"/>
          <w:kern w:val="0"/>
          <w:sz w:val="24"/>
          <w:szCs w:val="20"/>
        </w:rPr>
      </w:pPr>
      <w:r w:rsidRPr="009160DE">
        <w:rPr>
          <w:rFonts w:ascii="Times New Roman" w:eastAsia="宋体" w:hAnsi="Times New Roman" w:cs="宋体" w:hint="eastAsia"/>
          <w:kern w:val="0"/>
          <w:sz w:val="24"/>
          <w:szCs w:val="20"/>
        </w:rPr>
        <w:t>以下是我们所调查的供应链中确定的冶炼厂</w:t>
      </w:r>
      <w:r w:rsidRPr="009160DE">
        <w:rPr>
          <w:rFonts w:ascii="Times New Roman" w:eastAsia="宋体" w:hAnsi="Times New Roman" w:cs="宋体" w:hint="eastAsia"/>
          <w:kern w:val="0"/>
          <w:sz w:val="24"/>
          <w:szCs w:val="20"/>
        </w:rPr>
        <w:t>/</w:t>
      </w:r>
      <w:r w:rsidRPr="009160DE">
        <w:rPr>
          <w:rFonts w:ascii="Times New Roman" w:eastAsia="宋体" w:hAnsi="Times New Roman" w:cs="宋体" w:hint="eastAsia"/>
          <w:kern w:val="0"/>
          <w:sz w:val="24"/>
          <w:szCs w:val="20"/>
        </w:rPr>
        <w:t>精炼厂清单。</w:t>
      </w:r>
    </w:p>
    <w:p w:rsidR="009160DE" w:rsidRPr="002A4ACF" w:rsidRDefault="009160DE" w:rsidP="009160DE">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lastRenderedPageBreak/>
        <w:t>需要指出的，清单中列出的一些冶炼厂</w:t>
      </w:r>
      <w:r w:rsidRPr="002A4ACF">
        <w:rPr>
          <w:rFonts w:ascii="Times New Roman" w:eastAsia="宋体" w:hAnsi="Times New Roman" w:cs="宋体"/>
          <w:kern w:val="0"/>
          <w:sz w:val="24"/>
          <w:szCs w:val="20"/>
        </w:rPr>
        <w:t>/</w:t>
      </w:r>
      <w:r w:rsidRPr="002A4ACF">
        <w:rPr>
          <w:rFonts w:ascii="Times New Roman" w:eastAsia="宋体" w:hAnsi="Times New Roman" w:cs="宋体" w:hint="eastAsia"/>
          <w:kern w:val="0"/>
          <w:sz w:val="24"/>
          <w:szCs w:val="20"/>
        </w:rPr>
        <w:t>精炼厂实际上可能并不在</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hint="eastAsia"/>
          <w:kern w:val="0"/>
          <w:sz w:val="24"/>
          <w:szCs w:val="20"/>
        </w:rPr>
        <w:t>产品中</w:t>
      </w:r>
      <w:r w:rsidR="000B6E96">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但是，无论冶炼厂</w:t>
      </w:r>
      <w:r w:rsidRPr="002A4ACF">
        <w:rPr>
          <w:rFonts w:ascii="Times New Roman" w:eastAsia="宋体" w:hAnsi="Times New Roman" w:cs="宋体"/>
          <w:kern w:val="0"/>
          <w:sz w:val="24"/>
          <w:szCs w:val="20"/>
        </w:rPr>
        <w:t>/</w:t>
      </w:r>
      <w:r w:rsidRPr="002A4ACF">
        <w:rPr>
          <w:rFonts w:ascii="Times New Roman" w:eastAsia="宋体" w:hAnsi="Times New Roman" w:cs="宋体" w:hint="eastAsia"/>
          <w:kern w:val="0"/>
          <w:sz w:val="24"/>
          <w:szCs w:val="20"/>
        </w:rPr>
        <w:t>精炼厂是否在我们的产品中，我们的目的是推动冶炼厂</w:t>
      </w:r>
      <w:r w:rsidRPr="002A4ACF">
        <w:rPr>
          <w:rFonts w:ascii="Times New Roman" w:eastAsia="宋体" w:hAnsi="Times New Roman" w:cs="宋体"/>
          <w:kern w:val="0"/>
          <w:sz w:val="24"/>
          <w:szCs w:val="20"/>
        </w:rPr>
        <w:t>/</w:t>
      </w:r>
      <w:r w:rsidRPr="002A4ACF">
        <w:rPr>
          <w:rFonts w:ascii="Times New Roman" w:eastAsia="宋体" w:hAnsi="Times New Roman" w:cs="宋体" w:hint="eastAsia"/>
          <w:kern w:val="0"/>
          <w:sz w:val="24"/>
          <w:szCs w:val="20"/>
        </w:rPr>
        <w:t>精炼厂的精确清单，并要求它们通过责任矿产确保计划</w:t>
      </w:r>
      <w:r w:rsidRPr="002A4ACF">
        <w:rPr>
          <w:rFonts w:ascii="Times New Roman" w:eastAsia="宋体" w:hAnsi="Times New Roman" w:cs="宋体"/>
          <w:kern w:val="0"/>
          <w:sz w:val="24"/>
          <w:szCs w:val="20"/>
        </w:rPr>
        <w:t xml:space="preserve">(RMAP) </w:t>
      </w:r>
      <w:r w:rsidRPr="002A4ACF">
        <w:rPr>
          <w:rFonts w:ascii="Times New Roman" w:eastAsia="宋体" w:hAnsi="Times New Roman" w:cs="宋体" w:hint="eastAsia"/>
          <w:kern w:val="0"/>
          <w:sz w:val="24"/>
          <w:szCs w:val="20"/>
        </w:rPr>
        <w:t>验证为符合无冲突。</w:t>
      </w:r>
    </w:p>
    <w:p w:rsidR="009160DE" w:rsidRPr="002A4ACF" w:rsidRDefault="009160DE" w:rsidP="009160DE">
      <w:pPr>
        <w:widowControl/>
        <w:spacing w:line="360" w:lineRule="auto"/>
        <w:ind w:firstLineChars="100" w:firstLine="24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 xml:space="preserve"> </w:t>
      </w:r>
      <w:r w:rsidRPr="002A4ACF">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该列表中包括但不限于</w:t>
      </w:r>
      <w:proofErr w:type="gramStart"/>
      <w:r w:rsidRPr="002A4ACF">
        <w:rPr>
          <w:rFonts w:ascii="Times New Roman" w:eastAsia="宋体" w:hAnsi="Times New Roman" w:cs="宋体" w:hint="eastAsia"/>
          <w:kern w:val="0"/>
          <w:sz w:val="24"/>
          <w:szCs w:val="20"/>
        </w:rPr>
        <w:t>其中提供</w:t>
      </w:r>
      <w:proofErr w:type="gramEnd"/>
      <w:r w:rsidRPr="002A4ACF">
        <w:rPr>
          <w:rFonts w:ascii="Times New Roman" w:eastAsia="宋体" w:hAnsi="Times New Roman" w:cs="宋体" w:hint="eastAsia"/>
          <w:kern w:val="0"/>
          <w:sz w:val="24"/>
          <w:szCs w:val="20"/>
        </w:rPr>
        <w:t>的所有信息，</w:t>
      </w:r>
      <w:proofErr w:type="gramStart"/>
      <w:r w:rsidRPr="002A4ACF">
        <w:rPr>
          <w:rFonts w:ascii="Times New Roman" w:eastAsia="宋体" w:hAnsi="Times New Roman" w:cs="宋体" w:hint="eastAsia"/>
          <w:kern w:val="0"/>
          <w:sz w:val="24"/>
          <w:szCs w:val="20"/>
        </w:rPr>
        <w:t>自报告</w:t>
      </w:r>
      <w:proofErr w:type="gramEnd"/>
      <w:r w:rsidRPr="002A4ACF">
        <w:rPr>
          <w:rFonts w:ascii="Times New Roman" w:eastAsia="宋体" w:hAnsi="Times New Roman" w:cs="宋体" w:hint="eastAsia"/>
          <w:kern w:val="0"/>
          <w:sz w:val="24"/>
          <w:szCs w:val="20"/>
        </w:rPr>
        <w:t>生效之日起仅供参考。列表中的任何不准确或遗漏信息都不是</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hint="eastAsia"/>
          <w:kern w:val="0"/>
          <w:sz w:val="24"/>
          <w:szCs w:val="20"/>
        </w:rPr>
        <w:t>的责任。因为业界普遍认为，获得一份准确的清单是一个艰难、复杂且动态的过程。决定是否或如何使用列表的全部或部分内容，由使用者自行决定并承担全部责任。</w:t>
      </w:r>
    </w:p>
    <w:p w:rsidR="009160DE" w:rsidRPr="002A4ACF" w:rsidRDefault="009160DE" w:rsidP="009160DE">
      <w:pPr>
        <w:widowControl/>
        <w:spacing w:line="360" w:lineRule="auto"/>
        <w:ind w:firstLineChars="100" w:firstLine="24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 xml:space="preserve"> </w:t>
      </w:r>
      <w:r w:rsidRPr="002A4ACF">
        <w:rPr>
          <w:rFonts w:ascii="Times New Roman" w:eastAsia="宋体" w:hAnsi="Times New Roman" w:cs="宋体"/>
          <w:kern w:val="0"/>
          <w:sz w:val="24"/>
          <w:szCs w:val="20"/>
        </w:rPr>
        <w:t xml:space="preserve">  </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hint="eastAsia"/>
          <w:kern w:val="0"/>
          <w:sz w:val="24"/>
          <w:szCs w:val="20"/>
        </w:rPr>
        <w:t>不对该列表做任何陈述或担保。</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hint="eastAsia"/>
          <w:kern w:val="0"/>
          <w:sz w:val="24"/>
          <w:szCs w:val="20"/>
        </w:rPr>
        <w:t>在此声明，不承担任何性质的、明示的、暗示的，或其他的由贸易或惯例而产生的任何保证。在法律允许的范围内，</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hint="eastAsia"/>
          <w:kern w:val="0"/>
          <w:sz w:val="24"/>
          <w:szCs w:val="20"/>
        </w:rPr>
        <w:t>不承担因用户使用清单而造成的任何损失、费用或损害的任何责任</w:t>
      </w:r>
      <w:r w:rsidRPr="002A4ACF">
        <w:rPr>
          <w:rFonts w:ascii="Times New Roman" w:eastAsia="宋体" w:hAnsi="Times New Roman" w:cs="宋体"/>
          <w:kern w:val="0"/>
          <w:sz w:val="24"/>
          <w:szCs w:val="20"/>
        </w:rPr>
        <w:t>,</w:t>
      </w:r>
      <w:r w:rsidRPr="002A4ACF">
        <w:rPr>
          <w:rFonts w:ascii="Times New Roman" w:eastAsia="宋体" w:hAnsi="Times New Roman" w:cs="宋体" w:hint="eastAsia"/>
          <w:kern w:val="0"/>
          <w:sz w:val="24"/>
          <w:szCs w:val="20"/>
        </w:rPr>
        <w:t>包括不限于特殊、附带、惩罚性、直接、间接或间接损害或因使用者使用清单而产生的收入或利润损失。在考虑访问和使用清单时，用户同意</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hint="eastAsia"/>
          <w:kern w:val="0"/>
          <w:sz w:val="24"/>
          <w:szCs w:val="20"/>
        </w:rPr>
        <w:t>及其相关人员</w:t>
      </w:r>
      <w:r>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包括但不限于董事、代理、员工、志愿者、代表、承包商、继任者和受让人</w:t>
      </w:r>
      <w:r>
        <w:rPr>
          <w:rFonts w:ascii="Times New Roman" w:eastAsia="宋体" w:hAnsi="Times New Roman" w:cs="宋体" w:hint="eastAsia"/>
          <w:kern w:val="0"/>
          <w:sz w:val="24"/>
          <w:szCs w:val="20"/>
        </w:rPr>
        <w:t>）</w:t>
      </w:r>
      <w:r w:rsidRPr="002A4ACF">
        <w:rPr>
          <w:rFonts w:ascii="Times New Roman" w:eastAsia="宋体" w:hAnsi="Times New Roman" w:cs="宋体" w:hint="eastAsia"/>
          <w:kern w:val="0"/>
          <w:sz w:val="24"/>
          <w:szCs w:val="20"/>
        </w:rPr>
        <w:t>免于任何与该清单有关的索赔、诉讼、损失损害赔偿、判决、征税和处决等。</w:t>
      </w:r>
    </w:p>
    <w:p w:rsidR="009160DE" w:rsidRPr="002A4ACF" w:rsidRDefault="009160DE" w:rsidP="009160DE">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如果根据适用法律，这些条款和条件部分无效或不可执行，则仅限于该部分视为无效或不可执行。但不会以任何方式影响该条款的剩余部分或本协议的剩余部分的有效性。</w:t>
      </w:r>
    </w:p>
    <w:p w:rsidR="009160DE" w:rsidRDefault="009160DE" w:rsidP="000B6E96">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用户访问及使用该列表时</w:t>
      </w:r>
      <w:proofErr w:type="gramStart"/>
      <w:r w:rsidRPr="002A4ACF">
        <w:rPr>
          <w:rFonts w:ascii="Times New Roman" w:eastAsia="宋体" w:hAnsi="Times New Roman" w:cs="宋体" w:hint="eastAsia"/>
          <w:kern w:val="0"/>
          <w:sz w:val="24"/>
          <w:szCs w:val="20"/>
        </w:rPr>
        <w:t>需同意</w:t>
      </w:r>
      <w:proofErr w:type="gramEnd"/>
      <w:r w:rsidRPr="002A4ACF">
        <w:rPr>
          <w:rFonts w:ascii="Times New Roman" w:eastAsia="宋体" w:hAnsi="Times New Roman" w:cs="宋体" w:hint="eastAsia"/>
          <w:kern w:val="0"/>
          <w:sz w:val="24"/>
          <w:szCs w:val="20"/>
        </w:rPr>
        <w:t>上述内容。</w:t>
      </w:r>
    </w:p>
    <w:p w:rsidR="000B6E96" w:rsidRPr="000B6E96" w:rsidRDefault="000B6E96" w:rsidP="000B6E96">
      <w:pPr>
        <w:widowControl/>
        <w:spacing w:line="360" w:lineRule="auto"/>
        <w:ind w:firstLineChars="200" w:firstLine="480"/>
        <w:rPr>
          <w:rFonts w:ascii="Times New Roman" w:eastAsia="宋体" w:hAnsi="Times New Roman" w:cs="宋体"/>
          <w:kern w:val="0"/>
          <w:sz w:val="24"/>
          <w:szCs w:val="20"/>
        </w:rPr>
      </w:pPr>
    </w:p>
    <w:p w:rsidR="00512617" w:rsidRPr="009160DE" w:rsidRDefault="00DE2396" w:rsidP="002A4ACF">
      <w:pPr>
        <w:widowControl/>
        <w:spacing w:line="360" w:lineRule="auto"/>
        <w:rPr>
          <w:rFonts w:ascii="Times New Roman" w:eastAsia="宋体" w:hAnsi="Times New Roman" w:cs="宋体"/>
          <w:b/>
          <w:kern w:val="0"/>
          <w:sz w:val="24"/>
          <w:szCs w:val="20"/>
        </w:rPr>
      </w:pPr>
      <w:r w:rsidRPr="009160DE">
        <w:rPr>
          <w:rFonts w:ascii="Times New Roman" w:eastAsia="宋体" w:hAnsi="Times New Roman" w:cs="宋体" w:hint="eastAsia"/>
          <w:b/>
          <w:kern w:val="0"/>
          <w:sz w:val="24"/>
          <w:szCs w:val="20"/>
        </w:rPr>
        <w:t>N</w:t>
      </w:r>
      <w:r w:rsidRPr="009160DE">
        <w:rPr>
          <w:rFonts w:ascii="Times New Roman" w:eastAsia="宋体" w:hAnsi="Times New Roman" w:cs="宋体"/>
          <w:b/>
          <w:kern w:val="0"/>
          <w:sz w:val="24"/>
          <w:szCs w:val="20"/>
        </w:rPr>
        <w:t xml:space="preserve">VT 3TG </w:t>
      </w:r>
      <w:r w:rsidRPr="009160DE">
        <w:rPr>
          <w:rFonts w:ascii="Times New Roman" w:eastAsia="宋体" w:hAnsi="Times New Roman" w:cs="宋体" w:hint="eastAsia"/>
          <w:b/>
          <w:kern w:val="0"/>
          <w:sz w:val="24"/>
          <w:szCs w:val="20"/>
        </w:rPr>
        <w:t>冶炼厂清单：</w:t>
      </w:r>
    </w:p>
    <w:p w:rsidR="003571B2" w:rsidRPr="003571B2" w:rsidRDefault="005D5EAB" w:rsidP="003571B2">
      <w:pPr>
        <w:spacing w:line="360" w:lineRule="auto"/>
        <w:rPr>
          <w:rFonts w:ascii="Times New Roman" w:eastAsia="宋体" w:hAnsi="Times New Roman" w:cs="宋体"/>
          <w:b/>
          <w:kern w:val="0"/>
          <w:sz w:val="24"/>
          <w:szCs w:val="24"/>
        </w:rPr>
      </w:pPr>
      <w:r w:rsidRPr="009160DE">
        <w:rPr>
          <w:rFonts w:ascii="Times New Roman" w:eastAsia="宋体" w:hAnsi="Times New Roman" w:cs="Arial" w:hint="eastAsia"/>
          <w:b/>
          <w:sz w:val="24"/>
          <w:szCs w:val="24"/>
        </w:rPr>
        <w:t>合格冶炼厂清单：</w:t>
      </w:r>
      <w:r w:rsidR="00B82960">
        <w:fldChar w:fldCharType="begin"/>
      </w:r>
      <w:r w:rsidR="00B82960">
        <w:instrText xml:space="preserve"> LINK Excel.Sheet.12 "C:\\Users\\lichen\\Desktop\\官网更新.xlsx" "3TG!R1C2:R206C4" \a \f 4 \h  \* MERGEFORMAT </w:instrText>
      </w:r>
      <w:r w:rsidR="00B82960">
        <w:fldChar w:fldCharType="separate"/>
      </w:r>
    </w:p>
    <w:tbl>
      <w:tblPr>
        <w:tblW w:w="9498" w:type="dxa"/>
        <w:tblInd w:w="108" w:type="dxa"/>
        <w:tblLook w:val="04A0" w:firstRow="1" w:lastRow="0" w:firstColumn="1" w:lastColumn="0" w:noHBand="0" w:noVBand="1"/>
      </w:tblPr>
      <w:tblGrid>
        <w:gridCol w:w="1560"/>
        <w:gridCol w:w="5103"/>
        <w:gridCol w:w="2835"/>
      </w:tblGrid>
      <w:tr w:rsidR="003571B2" w:rsidRPr="003571B2" w:rsidTr="003571B2">
        <w:trPr>
          <w:divId w:val="983654722"/>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1B2" w:rsidRPr="003571B2" w:rsidRDefault="003571B2" w:rsidP="003571B2">
            <w:pPr>
              <w:widowControl/>
              <w:jc w:val="center"/>
              <w:rPr>
                <w:rFonts w:eastAsiaTheme="minorHAnsi" w:cs="宋体"/>
                <w:color w:val="000000"/>
                <w:kern w:val="0"/>
                <w:sz w:val="16"/>
                <w:szCs w:val="16"/>
              </w:rPr>
            </w:pPr>
            <w:r w:rsidRPr="003571B2">
              <w:rPr>
                <w:rFonts w:eastAsiaTheme="minorHAnsi" w:cs="宋体" w:hint="eastAsia"/>
                <w:color w:val="000000"/>
                <w:kern w:val="0"/>
                <w:sz w:val="16"/>
                <w:szCs w:val="16"/>
              </w:rPr>
              <w:t>冲突矿产金属名称</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3571B2" w:rsidRPr="003571B2" w:rsidRDefault="003571B2" w:rsidP="003571B2">
            <w:pPr>
              <w:widowControl/>
              <w:jc w:val="center"/>
              <w:rPr>
                <w:rFonts w:eastAsiaTheme="minorHAnsi" w:cs="宋体"/>
                <w:color w:val="000000"/>
                <w:kern w:val="0"/>
                <w:sz w:val="16"/>
                <w:szCs w:val="16"/>
              </w:rPr>
            </w:pPr>
            <w:r w:rsidRPr="003571B2">
              <w:rPr>
                <w:rFonts w:eastAsiaTheme="minorHAnsi" w:cs="宋体" w:hint="eastAsia"/>
                <w:color w:val="000000"/>
                <w:kern w:val="0"/>
                <w:sz w:val="16"/>
                <w:szCs w:val="16"/>
              </w:rPr>
              <w:t>冶炼厂名称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3571B2" w:rsidRPr="003571B2" w:rsidRDefault="003571B2" w:rsidP="003571B2">
            <w:pPr>
              <w:widowControl/>
              <w:jc w:val="center"/>
              <w:rPr>
                <w:rFonts w:eastAsiaTheme="minorHAnsi" w:cs="宋体"/>
                <w:color w:val="000000"/>
                <w:kern w:val="0"/>
                <w:sz w:val="16"/>
                <w:szCs w:val="16"/>
              </w:rPr>
            </w:pPr>
            <w:r w:rsidRPr="003571B2">
              <w:rPr>
                <w:rFonts w:eastAsiaTheme="minorHAnsi" w:cs="宋体" w:hint="eastAsia"/>
                <w:color w:val="000000"/>
                <w:kern w:val="0"/>
                <w:sz w:val="16"/>
                <w:szCs w:val="16"/>
              </w:rPr>
              <w:t>冶炼厂所在国家</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Chongyi</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Zhangyuan</w:t>
            </w:r>
            <w:proofErr w:type="spellEnd"/>
            <w:r w:rsidRPr="003571B2">
              <w:rPr>
                <w:rFonts w:eastAsiaTheme="minorHAnsi" w:cs="宋体" w:hint="eastAsia"/>
                <w:color w:val="000000"/>
                <w:kern w:val="0"/>
                <w:sz w:val="16"/>
                <w:szCs w:val="16"/>
              </w:rPr>
              <w:t xml:space="preserve"> Tungsten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Kennametal Huntsville</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Guangdong </w:t>
            </w:r>
            <w:proofErr w:type="spellStart"/>
            <w:r w:rsidRPr="003571B2">
              <w:rPr>
                <w:rFonts w:eastAsiaTheme="minorHAnsi" w:cs="宋体" w:hint="eastAsia"/>
                <w:color w:val="000000"/>
                <w:kern w:val="0"/>
                <w:sz w:val="16"/>
                <w:szCs w:val="16"/>
              </w:rPr>
              <w:t>Xianglu</w:t>
            </w:r>
            <w:proofErr w:type="spellEnd"/>
            <w:r w:rsidRPr="003571B2">
              <w:rPr>
                <w:rFonts w:eastAsiaTheme="minorHAnsi" w:cs="宋体" w:hint="eastAsia"/>
                <w:color w:val="000000"/>
                <w:kern w:val="0"/>
                <w:sz w:val="16"/>
                <w:szCs w:val="16"/>
              </w:rPr>
              <w:t xml:space="preserve"> Tungsten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Global Tungsten &amp; Powders LLC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 New Metals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Kennametal Fallon</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Xiamen Tungsten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Ganzhou</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Jiangwu</w:t>
            </w:r>
            <w:proofErr w:type="spellEnd"/>
            <w:r w:rsidRPr="003571B2">
              <w:rPr>
                <w:rFonts w:eastAsiaTheme="minorHAnsi" w:cs="宋体" w:hint="eastAsia"/>
                <w:color w:val="000000"/>
                <w:kern w:val="0"/>
                <w:sz w:val="16"/>
                <w:szCs w:val="16"/>
              </w:rPr>
              <w:t xml:space="preserve"> Ferrotungsten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Jiangxi </w:t>
            </w:r>
            <w:proofErr w:type="spellStart"/>
            <w:r w:rsidRPr="003571B2">
              <w:rPr>
                <w:rFonts w:eastAsiaTheme="minorHAnsi" w:cs="宋体" w:hint="eastAsia"/>
                <w:color w:val="000000"/>
                <w:kern w:val="0"/>
                <w:sz w:val="16"/>
                <w:szCs w:val="16"/>
              </w:rPr>
              <w:t>Yaosheng</w:t>
            </w:r>
            <w:proofErr w:type="spellEnd"/>
            <w:r w:rsidRPr="003571B2">
              <w:rPr>
                <w:rFonts w:eastAsiaTheme="minorHAnsi" w:cs="宋体" w:hint="eastAsia"/>
                <w:color w:val="000000"/>
                <w:kern w:val="0"/>
                <w:sz w:val="16"/>
                <w:szCs w:val="16"/>
              </w:rPr>
              <w:t xml:space="preserve"> Tungsten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Jiangxi </w:t>
            </w:r>
            <w:proofErr w:type="spellStart"/>
            <w:r w:rsidRPr="003571B2">
              <w:rPr>
                <w:rFonts w:eastAsiaTheme="minorHAnsi" w:cs="宋体" w:hint="eastAsia"/>
                <w:color w:val="000000"/>
                <w:kern w:val="0"/>
                <w:sz w:val="16"/>
                <w:szCs w:val="16"/>
              </w:rPr>
              <w:t>Xinsheng</w:t>
            </w:r>
            <w:proofErr w:type="spellEnd"/>
            <w:r w:rsidRPr="003571B2">
              <w:rPr>
                <w:rFonts w:eastAsiaTheme="minorHAnsi" w:cs="宋体" w:hint="eastAsia"/>
                <w:color w:val="000000"/>
                <w:kern w:val="0"/>
                <w:sz w:val="16"/>
                <w:szCs w:val="16"/>
              </w:rPr>
              <w:t xml:space="preserve"> Tungsten Industry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Jiangxi </w:t>
            </w:r>
            <w:proofErr w:type="spellStart"/>
            <w:r w:rsidRPr="003571B2">
              <w:rPr>
                <w:rFonts w:eastAsiaTheme="minorHAnsi" w:cs="宋体" w:hint="eastAsia"/>
                <w:color w:val="000000"/>
                <w:kern w:val="0"/>
                <w:sz w:val="16"/>
                <w:szCs w:val="16"/>
              </w:rPr>
              <w:t>Tonggu</w:t>
            </w:r>
            <w:proofErr w:type="spellEnd"/>
            <w:r w:rsidRPr="003571B2">
              <w:rPr>
                <w:rFonts w:eastAsiaTheme="minorHAnsi" w:cs="宋体" w:hint="eastAsia"/>
                <w:color w:val="000000"/>
                <w:kern w:val="0"/>
                <w:sz w:val="16"/>
                <w:szCs w:val="16"/>
              </w:rPr>
              <w:t xml:space="preserve"> Non-ferrous Metallurgical &amp; Chemical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Malipo</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Haiyu</w:t>
            </w:r>
            <w:proofErr w:type="spellEnd"/>
            <w:r w:rsidRPr="003571B2">
              <w:rPr>
                <w:rFonts w:eastAsiaTheme="minorHAnsi" w:cs="宋体" w:hint="eastAsia"/>
                <w:color w:val="000000"/>
                <w:kern w:val="0"/>
                <w:sz w:val="16"/>
                <w:szCs w:val="16"/>
              </w:rPr>
              <w:t xml:space="preserve"> Tungsten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Xiamen Tungsten (H.C.)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Jiangxi Gan </w:t>
            </w:r>
            <w:proofErr w:type="spellStart"/>
            <w:r w:rsidRPr="003571B2">
              <w:rPr>
                <w:rFonts w:eastAsiaTheme="minorHAnsi" w:cs="宋体" w:hint="eastAsia"/>
                <w:color w:val="000000"/>
                <w:kern w:val="0"/>
                <w:sz w:val="16"/>
                <w:szCs w:val="16"/>
              </w:rPr>
              <w:t>Bei</w:t>
            </w:r>
            <w:proofErr w:type="spellEnd"/>
            <w:r w:rsidRPr="003571B2">
              <w:rPr>
                <w:rFonts w:eastAsiaTheme="minorHAnsi" w:cs="宋体" w:hint="eastAsia"/>
                <w:color w:val="000000"/>
                <w:kern w:val="0"/>
                <w:sz w:val="16"/>
                <w:szCs w:val="16"/>
              </w:rPr>
              <w:t xml:space="preserve"> Tungsten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lastRenderedPageBreak/>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Ganzhou</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Seadragon</w:t>
            </w:r>
            <w:proofErr w:type="spellEnd"/>
            <w:r w:rsidRPr="003571B2">
              <w:rPr>
                <w:rFonts w:eastAsiaTheme="minorHAnsi" w:cs="宋体" w:hint="eastAsia"/>
                <w:color w:val="000000"/>
                <w:kern w:val="0"/>
                <w:sz w:val="16"/>
                <w:szCs w:val="16"/>
              </w:rPr>
              <w:t xml:space="preserve"> W &amp; Mo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Hunan </w:t>
            </w:r>
            <w:proofErr w:type="spellStart"/>
            <w:r w:rsidRPr="003571B2">
              <w:rPr>
                <w:rFonts w:eastAsiaTheme="minorHAnsi" w:cs="宋体" w:hint="eastAsia"/>
                <w:color w:val="000000"/>
                <w:kern w:val="0"/>
                <w:sz w:val="16"/>
                <w:szCs w:val="16"/>
              </w:rPr>
              <w:t>Shizhuyuan</w:t>
            </w:r>
            <w:proofErr w:type="spellEnd"/>
            <w:r w:rsidRPr="003571B2">
              <w:rPr>
                <w:rFonts w:eastAsiaTheme="minorHAnsi" w:cs="宋体" w:hint="eastAsia"/>
                <w:color w:val="000000"/>
                <w:kern w:val="0"/>
                <w:sz w:val="16"/>
                <w:szCs w:val="16"/>
              </w:rPr>
              <w:t xml:space="preserve"> Nonferrous Metals Co., Ltd. </w:t>
            </w:r>
            <w:proofErr w:type="spellStart"/>
            <w:r w:rsidRPr="003571B2">
              <w:rPr>
                <w:rFonts w:eastAsiaTheme="minorHAnsi" w:cs="宋体" w:hint="eastAsia"/>
                <w:color w:val="000000"/>
                <w:kern w:val="0"/>
                <w:sz w:val="16"/>
                <w:szCs w:val="16"/>
              </w:rPr>
              <w:t>Chenzhou</w:t>
            </w:r>
            <w:proofErr w:type="spellEnd"/>
            <w:r w:rsidRPr="003571B2">
              <w:rPr>
                <w:rFonts w:eastAsiaTheme="minorHAnsi" w:cs="宋体" w:hint="eastAsia"/>
                <w:color w:val="000000"/>
                <w:kern w:val="0"/>
                <w:sz w:val="16"/>
                <w:szCs w:val="16"/>
              </w:rPr>
              <w:t xml:space="preserve"> Tungsten Products Branch</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H.C. </w:t>
            </w:r>
            <w:proofErr w:type="spellStart"/>
            <w:r w:rsidRPr="003571B2">
              <w:rPr>
                <w:rFonts w:eastAsiaTheme="minorHAnsi" w:cs="宋体" w:hint="eastAsia"/>
                <w:color w:val="000000"/>
                <w:kern w:val="0"/>
                <w:sz w:val="16"/>
                <w:szCs w:val="16"/>
              </w:rPr>
              <w:t>Starck</w:t>
            </w:r>
            <w:proofErr w:type="spellEnd"/>
            <w:r w:rsidRPr="003571B2">
              <w:rPr>
                <w:rFonts w:eastAsiaTheme="minorHAnsi" w:cs="宋体" w:hint="eastAsia"/>
                <w:color w:val="000000"/>
                <w:kern w:val="0"/>
                <w:sz w:val="16"/>
                <w:szCs w:val="16"/>
              </w:rPr>
              <w:t xml:space="preserve"> Tungsten GmbH</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GERMANY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Jiangwu</w:t>
            </w:r>
            <w:proofErr w:type="spellEnd"/>
            <w:r w:rsidRPr="003571B2">
              <w:rPr>
                <w:rFonts w:eastAsiaTheme="minorHAnsi" w:cs="宋体" w:hint="eastAsia"/>
                <w:color w:val="000000"/>
                <w:kern w:val="0"/>
                <w:sz w:val="16"/>
                <w:szCs w:val="16"/>
              </w:rPr>
              <w:t xml:space="preserve"> H.C. </w:t>
            </w:r>
            <w:proofErr w:type="spellStart"/>
            <w:r w:rsidRPr="003571B2">
              <w:rPr>
                <w:rFonts w:eastAsiaTheme="minorHAnsi" w:cs="宋体" w:hint="eastAsia"/>
                <w:color w:val="000000"/>
                <w:kern w:val="0"/>
                <w:sz w:val="16"/>
                <w:szCs w:val="16"/>
              </w:rPr>
              <w:t>Starck</w:t>
            </w:r>
            <w:proofErr w:type="spellEnd"/>
            <w:r w:rsidRPr="003571B2">
              <w:rPr>
                <w:rFonts w:eastAsiaTheme="minorHAnsi" w:cs="宋体" w:hint="eastAsia"/>
                <w:color w:val="000000"/>
                <w:kern w:val="0"/>
                <w:sz w:val="16"/>
                <w:szCs w:val="16"/>
              </w:rPr>
              <w:t xml:space="preserve"> Tungsten Products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Niagara Refining LLC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Philippine </w:t>
            </w:r>
            <w:proofErr w:type="spellStart"/>
            <w:r w:rsidRPr="003571B2">
              <w:rPr>
                <w:rFonts w:eastAsiaTheme="minorHAnsi" w:cs="宋体" w:hint="eastAsia"/>
                <w:color w:val="000000"/>
                <w:kern w:val="0"/>
                <w:sz w:val="16"/>
                <w:szCs w:val="16"/>
              </w:rPr>
              <w:t>Chuangxin</w:t>
            </w:r>
            <w:proofErr w:type="spellEnd"/>
            <w:r w:rsidRPr="003571B2">
              <w:rPr>
                <w:rFonts w:eastAsiaTheme="minorHAnsi" w:cs="宋体" w:hint="eastAsia"/>
                <w:color w:val="000000"/>
                <w:kern w:val="0"/>
                <w:sz w:val="16"/>
                <w:szCs w:val="16"/>
              </w:rPr>
              <w:t xml:space="preserve"> Industrial Co., Inc.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PHILIPPINES</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Lianyou</w:t>
            </w:r>
            <w:proofErr w:type="spellEnd"/>
            <w:r w:rsidRPr="003571B2">
              <w:rPr>
                <w:rFonts w:eastAsiaTheme="minorHAnsi" w:cs="宋体" w:hint="eastAsia"/>
                <w:color w:val="000000"/>
                <w:kern w:val="0"/>
                <w:sz w:val="16"/>
                <w:szCs w:val="16"/>
              </w:rPr>
              <w:t xml:space="preserve"> Metals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TAIWAN, PROVINCE OF 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Hubei Green Tungsten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Cronimet</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Brasil</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Ltda</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A.L.M.T. Corp.</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Wolfram </w:t>
            </w:r>
            <w:proofErr w:type="spellStart"/>
            <w:r w:rsidRPr="003571B2">
              <w:rPr>
                <w:rFonts w:eastAsiaTheme="minorHAnsi" w:cs="宋体" w:hint="eastAsia"/>
                <w:color w:val="000000"/>
                <w:kern w:val="0"/>
                <w:sz w:val="16"/>
                <w:szCs w:val="16"/>
              </w:rPr>
              <w:t>Bergbau</w:t>
            </w:r>
            <w:proofErr w:type="spellEnd"/>
            <w:r w:rsidRPr="003571B2">
              <w:rPr>
                <w:rFonts w:eastAsiaTheme="minorHAnsi" w:cs="宋体" w:hint="eastAsia"/>
                <w:color w:val="000000"/>
                <w:kern w:val="0"/>
                <w:sz w:val="16"/>
                <w:szCs w:val="16"/>
              </w:rPr>
              <w:t xml:space="preserve"> und Hutten AG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AUSTRIA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Asia Tungsten Products Vietnam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VIET NAM</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TANIOBIS Smelting GmbH &amp; Co. KG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GERMANY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Masan High-Tech Materials</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VIET NAM</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 Molybdenum Tungsten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Fujian </w:t>
            </w:r>
            <w:proofErr w:type="spellStart"/>
            <w:r w:rsidRPr="003571B2">
              <w:rPr>
                <w:rFonts w:eastAsiaTheme="minorHAnsi" w:cs="宋体" w:hint="eastAsia"/>
                <w:color w:val="000000"/>
                <w:kern w:val="0"/>
                <w:sz w:val="16"/>
                <w:szCs w:val="16"/>
              </w:rPr>
              <w:t>Xinlu</w:t>
            </w:r>
            <w:proofErr w:type="spellEnd"/>
            <w:r w:rsidRPr="003571B2">
              <w:rPr>
                <w:rFonts w:eastAsiaTheme="minorHAnsi" w:cs="宋体" w:hint="eastAsia"/>
                <w:color w:val="000000"/>
                <w:kern w:val="0"/>
                <w:sz w:val="16"/>
                <w:szCs w:val="16"/>
              </w:rPr>
              <w:t xml:space="preserve"> Tungsten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 Vietnam Joint Stock Company</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VIET NAM</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Tungsten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Lianyou</w:t>
            </w:r>
            <w:proofErr w:type="spellEnd"/>
            <w:r w:rsidRPr="003571B2">
              <w:rPr>
                <w:rFonts w:eastAsiaTheme="minorHAnsi" w:cs="宋体" w:hint="eastAsia"/>
                <w:color w:val="000000"/>
                <w:kern w:val="0"/>
                <w:sz w:val="16"/>
                <w:szCs w:val="16"/>
              </w:rPr>
              <w:t xml:space="preserve"> Resources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TAIWAN, PROVINCE OF 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Malaysia Smelting Corporation (MSC)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MALAYSIA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Aurubis</w:t>
            </w:r>
            <w:proofErr w:type="spellEnd"/>
            <w:r w:rsidRPr="003571B2">
              <w:rPr>
                <w:rFonts w:eastAsiaTheme="minorHAnsi" w:cs="宋体" w:hint="eastAsia"/>
                <w:color w:val="000000"/>
                <w:kern w:val="0"/>
                <w:sz w:val="16"/>
                <w:szCs w:val="16"/>
              </w:rPr>
              <w:t xml:space="preserve"> Beerse</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BELGIUM</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Mineracao</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Taboca</w:t>
            </w:r>
            <w:proofErr w:type="spellEnd"/>
            <w:r w:rsidRPr="003571B2">
              <w:rPr>
                <w:rFonts w:eastAsiaTheme="minorHAnsi" w:cs="宋体" w:hint="eastAsia"/>
                <w:color w:val="000000"/>
                <w:kern w:val="0"/>
                <w:sz w:val="16"/>
                <w:szCs w:val="16"/>
              </w:rPr>
              <w:t xml:space="preserve"> S.A.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Minsur</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PERU</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Operaciones</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Metalurgicas</w:t>
            </w:r>
            <w:proofErr w:type="spellEnd"/>
            <w:r w:rsidRPr="003571B2">
              <w:rPr>
                <w:rFonts w:eastAsiaTheme="minorHAnsi" w:cs="宋体" w:hint="eastAsia"/>
                <w:color w:val="000000"/>
                <w:kern w:val="0"/>
                <w:sz w:val="16"/>
                <w:szCs w:val="16"/>
              </w:rPr>
              <w:t xml:space="preserve"> S.A.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BOLIVIA (PLURINATIONAL STATE OF)</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PT </w:t>
            </w:r>
            <w:proofErr w:type="spellStart"/>
            <w:r w:rsidRPr="003571B2">
              <w:rPr>
                <w:rFonts w:eastAsiaTheme="minorHAnsi" w:cs="宋体" w:hint="eastAsia"/>
                <w:color w:val="000000"/>
                <w:kern w:val="0"/>
                <w:sz w:val="16"/>
                <w:szCs w:val="16"/>
              </w:rPr>
              <w:t>Timah</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Tbk</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Kundur</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PT </w:t>
            </w:r>
            <w:proofErr w:type="spellStart"/>
            <w:r w:rsidRPr="003571B2">
              <w:rPr>
                <w:rFonts w:eastAsiaTheme="minorHAnsi" w:cs="宋体" w:hint="eastAsia"/>
                <w:color w:val="000000"/>
                <w:kern w:val="0"/>
                <w:sz w:val="16"/>
                <w:szCs w:val="16"/>
              </w:rPr>
              <w:t>Timah</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Tbk</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Mentok</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Thaisarco</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THAILAND</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Fenix Metals</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POLAND</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Dowa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Mitsubishi Materials Corporation</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O.M. Manufacturing Philippines, Inc.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PHILIPPINES</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Guangdong </w:t>
            </w:r>
            <w:proofErr w:type="spellStart"/>
            <w:r w:rsidRPr="003571B2">
              <w:rPr>
                <w:rFonts w:eastAsiaTheme="minorHAnsi" w:cs="宋体" w:hint="eastAsia"/>
                <w:color w:val="000000"/>
                <w:kern w:val="0"/>
                <w:sz w:val="16"/>
                <w:szCs w:val="16"/>
              </w:rPr>
              <w:t>Hanhe</w:t>
            </w:r>
            <w:proofErr w:type="spellEnd"/>
            <w:r w:rsidRPr="003571B2">
              <w:rPr>
                <w:rFonts w:eastAsiaTheme="minorHAnsi" w:cs="宋体" w:hint="eastAsia"/>
                <w:color w:val="000000"/>
                <w:kern w:val="0"/>
                <w:sz w:val="16"/>
                <w:szCs w:val="16"/>
              </w:rPr>
              <w:t xml:space="preserve"> Non-Ferrous Metal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DS Myanmar</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MYANMAR</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Yunnan </w:t>
            </w:r>
            <w:proofErr w:type="spellStart"/>
            <w:r w:rsidRPr="003571B2">
              <w:rPr>
                <w:rFonts w:eastAsiaTheme="minorHAnsi" w:cs="宋体" w:hint="eastAsia"/>
                <w:color w:val="000000"/>
                <w:kern w:val="0"/>
                <w:sz w:val="16"/>
                <w:szCs w:val="16"/>
              </w:rPr>
              <w:t>Chengfeng</w:t>
            </w:r>
            <w:proofErr w:type="spellEnd"/>
            <w:r w:rsidRPr="003571B2">
              <w:rPr>
                <w:rFonts w:eastAsiaTheme="minorHAnsi" w:cs="宋体" w:hint="eastAsia"/>
                <w:color w:val="000000"/>
                <w:kern w:val="0"/>
                <w:sz w:val="16"/>
                <w:szCs w:val="16"/>
              </w:rPr>
              <w:t xml:space="preserve"> Non-ferrous Metals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EM </w:t>
            </w:r>
            <w:proofErr w:type="spellStart"/>
            <w:r w:rsidRPr="003571B2">
              <w:rPr>
                <w:rFonts w:eastAsiaTheme="minorHAnsi" w:cs="宋体" w:hint="eastAsia"/>
                <w:color w:val="000000"/>
                <w:kern w:val="0"/>
                <w:sz w:val="16"/>
                <w:szCs w:val="16"/>
              </w:rPr>
              <w:t>Vinto</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BOLIVIA (PLURINATIONAL STATE OF)</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 Smelting Branch of Yunnan Tin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Gejiu</w:t>
            </w:r>
            <w:proofErr w:type="spellEnd"/>
            <w:r w:rsidRPr="003571B2">
              <w:rPr>
                <w:rFonts w:eastAsiaTheme="minorHAnsi" w:cs="宋体" w:hint="eastAsia"/>
                <w:color w:val="000000"/>
                <w:kern w:val="0"/>
                <w:sz w:val="16"/>
                <w:szCs w:val="16"/>
              </w:rPr>
              <w:t xml:space="preserve"> Non-Ferrous Metal Processing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PT Refined Bangka Tin</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Alpha Assembly Solutions </w:t>
            </w:r>
            <w:proofErr w:type="spellStart"/>
            <w:r w:rsidRPr="003571B2">
              <w:rPr>
                <w:rFonts w:eastAsiaTheme="minorHAnsi" w:cs="宋体" w:hint="eastAsia"/>
                <w:color w:val="000000"/>
                <w:kern w:val="0"/>
                <w:sz w:val="16"/>
                <w:szCs w:val="16"/>
              </w:rPr>
              <w:t>Inc</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 Tin Group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O.M. Manufacturing (Thailand)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THAILAND</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Rui</w:t>
            </w:r>
            <w:proofErr w:type="spellEnd"/>
            <w:r w:rsidRPr="003571B2">
              <w:rPr>
                <w:rFonts w:eastAsiaTheme="minorHAnsi" w:cs="宋体" w:hint="eastAsia"/>
                <w:color w:val="000000"/>
                <w:kern w:val="0"/>
                <w:sz w:val="16"/>
                <w:szCs w:val="16"/>
              </w:rPr>
              <w:t xml:space="preserve"> Da Hung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TAIWAN, PROVINCE OF 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Chenzhou</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Yunxiang</w:t>
            </w:r>
            <w:proofErr w:type="spellEnd"/>
            <w:r w:rsidRPr="003571B2">
              <w:rPr>
                <w:rFonts w:eastAsiaTheme="minorHAnsi" w:cs="宋体" w:hint="eastAsia"/>
                <w:color w:val="000000"/>
                <w:kern w:val="0"/>
                <w:sz w:val="16"/>
                <w:szCs w:val="16"/>
              </w:rPr>
              <w:t xml:space="preserve"> Mining and Metallurgy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Metallic Resources, Inc.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lastRenderedPageBreak/>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Jiangxi New Nanshan Technology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PT </w:t>
            </w:r>
            <w:proofErr w:type="spellStart"/>
            <w:r w:rsidRPr="003571B2">
              <w:rPr>
                <w:rFonts w:eastAsiaTheme="minorHAnsi" w:cs="宋体" w:hint="eastAsia"/>
                <w:color w:val="000000"/>
                <w:kern w:val="0"/>
                <w:sz w:val="16"/>
                <w:szCs w:val="16"/>
              </w:rPr>
              <w:t>Mitra</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Stania</w:t>
            </w:r>
            <w:proofErr w:type="spellEnd"/>
            <w:r w:rsidRPr="003571B2">
              <w:rPr>
                <w:rFonts w:eastAsiaTheme="minorHAnsi" w:cs="宋体" w:hint="eastAsia"/>
                <w:color w:val="000000"/>
                <w:kern w:val="0"/>
                <w:sz w:val="16"/>
                <w:szCs w:val="16"/>
              </w:rPr>
              <w:t xml:space="preserve"> Prima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Magnu's</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Minerais</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Metais</w:t>
            </w:r>
            <w:proofErr w:type="spellEnd"/>
            <w:r w:rsidRPr="003571B2">
              <w:rPr>
                <w:rFonts w:eastAsiaTheme="minorHAnsi" w:cs="宋体" w:hint="eastAsia"/>
                <w:color w:val="000000"/>
                <w:kern w:val="0"/>
                <w:sz w:val="16"/>
                <w:szCs w:val="16"/>
              </w:rPr>
              <w:t xml:space="preserve"> e </w:t>
            </w:r>
            <w:proofErr w:type="spellStart"/>
            <w:r w:rsidRPr="003571B2">
              <w:rPr>
                <w:rFonts w:eastAsiaTheme="minorHAnsi" w:cs="宋体" w:hint="eastAsia"/>
                <w:color w:val="000000"/>
                <w:kern w:val="0"/>
                <w:sz w:val="16"/>
                <w:szCs w:val="16"/>
              </w:rPr>
              <w:t>Ligas</w:t>
            </w:r>
            <w:proofErr w:type="spellEnd"/>
            <w:r w:rsidRPr="003571B2">
              <w:rPr>
                <w:rFonts w:eastAsiaTheme="minorHAnsi" w:cs="宋体" w:hint="eastAsia"/>
                <w:color w:val="000000"/>
                <w:kern w:val="0"/>
                <w:sz w:val="16"/>
                <w:szCs w:val="16"/>
              </w:rPr>
              <w:t xml:space="preserve"> Ltda.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Resind</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Industria</w:t>
            </w:r>
            <w:proofErr w:type="spellEnd"/>
            <w:r w:rsidRPr="003571B2">
              <w:rPr>
                <w:rFonts w:eastAsiaTheme="minorHAnsi" w:cs="宋体" w:hint="eastAsia"/>
                <w:color w:val="000000"/>
                <w:kern w:val="0"/>
                <w:sz w:val="16"/>
                <w:szCs w:val="16"/>
              </w:rPr>
              <w:t xml:space="preserve"> e </w:t>
            </w:r>
            <w:proofErr w:type="spellStart"/>
            <w:r w:rsidRPr="003571B2">
              <w:rPr>
                <w:rFonts w:eastAsiaTheme="minorHAnsi" w:cs="宋体" w:hint="eastAsia"/>
                <w:color w:val="000000"/>
                <w:kern w:val="0"/>
                <w:sz w:val="16"/>
                <w:szCs w:val="16"/>
              </w:rPr>
              <w:t>Comercio</w:t>
            </w:r>
            <w:proofErr w:type="spellEnd"/>
            <w:r w:rsidRPr="003571B2">
              <w:rPr>
                <w:rFonts w:eastAsiaTheme="minorHAnsi" w:cs="宋体" w:hint="eastAsia"/>
                <w:color w:val="000000"/>
                <w:kern w:val="0"/>
                <w:sz w:val="16"/>
                <w:szCs w:val="16"/>
              </w:rPr>
              <w:t xml:space="preserve"> Ltda.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Aurubis</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Berango</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SPAIN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Chifeng</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Dajingzi</w:t>
            </w:r>
            <w:proofErr w:type="spellEnd"/>
            <w:r w:rsidRPr="003571B2">
              <w:rPr>
                <w:rFonts w:eastAsiaTheme="minorHAnsi" w:cs="宋体" w:hint="eastAsia"/>
                <w:color w:val="000000"/>
                <w:kern w:val="0"/>
                <w:sz w:val="16"/>
                <w:szCs w:val="16"/>
              </w:rPr>
              <w:t xml:space="preserve"> Tin Industry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 Technology &amp; Refining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PT </w:t>
            </w:r>
            <w:proofErr w:type="spellStart"/>
            <w:r w:rsidRPr="003571B2">
              <w:rPr>
                <w:rFonts w:eastAsiaTheme="minorHAnsi" w:cs="宋体" w:hint="eastAsia"/>
                <w:color w:val="000000"/>
                <w:kern w:val="0"/>
                <w:sz w:val="16"/>
                <w:szCs w:val="16"/>
              </w:rPr>
              <w:t>Mitra</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Sukses</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Globalindo</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CRM </w:t>
            </w:r>
            <w:proofErr w:type="spellStart"/>
            <w:r w:rsidRPr="003571B2">
              <w:rPr>
                <w:rFonts w:eastAsiaTheme="minorHAnsi" w:cs="宋体" w:hint="eastAsia"/>
                <w:color w:val="000000"/>
                <w:kern w:val="0"/>
                <w:sz w:val="16"/>
                <w:szCs w:val="16"/>
              </w:rPr>
              <w:t>Fundicao</w:t>
            </w:r>
            <w:proofErr w:type="spellEnd"/>
            <w:r w:rsidRPr="003571B2">
              <w:rPr>
                <w:rFonts w:eastAsiaTheme="minorHAnsi" w:cs="宋体" w:hint="eastAsia"/>
                <w:color w:val="000000"/>
                <w:kern w:val="0"/>
                <w:sz w:val="16"/>
                <w:szCs w:val="16"/>
              </w:rPr>
              <w:t xml:space="preserve"> De </w:t>
            </w:r>
            <w:proofErr w:type="spellStart"/>
            <w:r w:rsidRPr="003571B2">
              <w:rPr>
                <w:rFonts w:eastAsiaTheme="minorHAnsi" w:cs="宋体" w:hint="eastAsia"/>
                <w:color w:val="000000"/>
                <w:kern w:val="0"/>
                <w:sz w:val="16"/>
                <w:szCs w:val="16"/>
              </w:rPr>
              <w:t>Metais</w:t>
            </w:r>
            <w:proofErr w:type="spellEnd"/>
            <w:r w:rsidRPr="003571B2">
              <w:rPr>
                <w:rFonts w:eastAsiaTheme="minorHAnsi" w:cs="宋体" w:hint="eastAsia"/>
                <w:color w:val="000000"/>
                <w:kern w:val="0"/>
                <w:sz w:val="16"/>
                <w:szCs w:val="16"/>
              </w:rPr>
              <w:t xml:space="preserve"> E </w:t>
            </w:r>
            <w:proofErr w:type="spellStart"/>
            <w:r w:rsidRPr="003571B2">
              <w:rPr>
                <w:rFonts w:eastAsiaTheme="minorHAnsi" w:cs="宋体" w:hint="eastAsia"/>
                <w:color w:val="000000"/>
                <w:kern w:val="0"/>
                <w:sz w:val="16"/>
                <w:szCs w:val="16"/>
              </w:rPr>
              <w:t>Comercio</w:t>
            </w:r>
            <w:proofErr w:type="spellEnd"/>
            <w:r w:rsidRPr="003571B2">
              <w:rPr>
                <w:rFonts w:eastAsiaTheme="minorHAnsi" w:cs="宋体" w:hint="eastAsia"/>
                <w:color w:val="000000"/>
                <w:kern w:val="0"/>
                <w:sz w:val="16"/>
                <w:szCs w:val="16"/>
              </w:rPr>
              <w:t xml:space="preserve"> De </w:t>
            </w:r>
            <w:proofErr w:type="spellStart"/>
            <w:r w:rsidRPr="003571B2">
              <w:rPr>
                <w:rFonts w:eastAsiaTheme="minorHAnsi" w:cs="宋体" w:hint="eastAsia"/>
                <w:color w:val="000000"/>
                <w:kern w:val="0"/>
                <w:sz w:val="16"/>
                <w:szCs w:val="16"/>
              </w:rPr>
              <w:t>Equipamentos</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Eletronicos</w:t>
            </w:r>
            <w:proofErr w:type="spellEnd"/>
            <w:r w:rsidRPr="003571B2">
              <w:rPr>
                <w:rFonts w:eastAsiaTheme="minorHAnsi" w:cs="宋体" w:hint="eastAsia"/>
                <w:color w:val="000000"/>
                <w:kern w:val="0"/>
                <w:sz w:val="16"/>
                <w:szCs w:val="16"/>
              </w:rPr>
              <w:t xml:space="preserve"> Do </w:t>
            </w:r>
            <w:proofErr w:type="spellStart"/>
            <w:r w:rsidRPr="003571B2">
              <w:rPr>
                <w:rFonts w:eastAsiaTheme="minorHAnsi" w:cs="宋体" w:hint="eastAsia"/>
                <w:color w:val="000000"/>
                <w:kern w:val="0"/>
                <w:sz w:val="16"/>
                <w:szCs w:val="16"/>
              </w:rPr>
              <w:t>Brasil</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Ltda</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CRM Synergies</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SPAIN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Estanho</w:t>
            </w:r>
            <w:proofErr w:type="spellEnd"/>
            <w:r w:rsidRPr="003571B2">
              <w:rPr>
                <w:rFonts w:eastAsiaTheme="minorHAnsi" w:cs="宋体" w:hint="eastAsia"/>
                <w:color w:val="000000"/>
                <w:kern w:val="0"/>
                <w:sz w:val="16"/>
                <w:szCs w:val="16"/>
              </w:rPr>
              <w:t xml:space="preserve"> de </w:t>
            </w:r>
            <w:proofErr w:type="spellStart"/>
            <w:r w:rsidRPr="003571B2">
              <w:rPr>
                <w:rFonts w:eastAsiaTheme="minorHAnsi" w:cs="宋体" w:hint="eastAsia"/>
                <w:color w:val="000000"/>
                <w:kern w:val="0"/>
                <w:sz w:val="16"/>
                <w:szCs w:val="16"/>
              </w:rPr>
              <w:t>Rondonia</w:t>
            </w:r>
            <w:proofErr w:type="spellEnd"/>
            <w:r w:rsidRPr="003571B2">
              <w:rPr>
                <w:rFonts w:eastAsiaTheme="minorHAnsi" w:cs="宋体" w:hint="eastAsia"/>
                <w:color w:val="000000"/>
                <w:kern w:val="0"/>
                <w:sz w:val="16"/>
                <w:szCs w:val="16"/>
              </w:rPr>
              <w:t xml:space="preserve"> S.A.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PT Premium Tin Indonesia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PT Prima </w:t>
            </w:r>
            <w:proofErr w:type="spellStart"/>
            <w:r w:rsidRPr="003571B2">
              <w:rPr>
                <w:rFonts w:eastAsiaTheme="minorHAnsi" w:cs="宋体" w:hint="eastAsia"/>
                <w:color w:val="000000"/>
                <w:kern w:val="0"/>
                <w:sz w:val="16"/>
                <w:szCs w:val="16"/>
              </w:rPr>
              <w:t>Timah</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Utama</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White Solder </w:t>
            </w:r>
            <w:proofErr w:type="spellStart"/>
            <w:r w:rsidRPr="003571B2">
              <w:rPr>
                <w:rFonts w:eastAsiaTheme="minorHAnsi" w:cs="宋体" w:hint="eastAsia"/>
                <w:color w:val="000000"/>
                <w:kern w:val="0"/>
                <w:sz w:val="16"/>
                <w:szCs w:val="16"/>
              </w:rPr>
              <w:t>Metalurgia</w:t>
            </w:r>
            <w:proofErr w:type="spellEnd"/>
            <w:r w:rsidRPr="003571B2">
              <w:rPr>
                <w:rFonts w:eastAsiaTheme="minorHAnsi" w:cs="宋体" w:hint="eastAsia"/>
                <w:color w:val="000000"/>
                <w:kern w:val="0"/>
                <w:sz w:val="16"/>
                <w:szCs w:val="16"/>
              </w:rPr>
              <w:t xml:space="preserve"> e </w:t>
            </w:r>
            <w:proofErr w:type="spellStart"/>
            <w:r w:rsidRPr="003571B2">
              <w:rPr>
                <w:rFonts w:eastAsiaTheme="minorHAnsi" w:cs="宋体" w:hint="eastAsia"/>
                <w:color w:val="000000"/>
                <w:kern w:val="0"/>
                <w:sz w:val="16"/>
                <w:szCs w:val="16"/>
              </w:rPr>
              <w:t>Mineracao</w:t>
            </w:r>
            <w:proofErr w:type="spellEnd"/>
            <w:r w:rsidRPr="003571B2">
              <w:rPr>
                <w:rFonts w:eastAsiaTheme="minorHAnsi" w:cs="宋体" w:hint="eastAsia"/>
                <w:color w:val="000000"/>
                <w:kern w:val="0"/>
                <w:sz w:val="16"/>
                <w:szCs w:val="16"/>
              </w:rPr>
              <w:t xml:space="preserve"> Ltda.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PT ATD </w:t>
            </w:r>
            <w:proofErr w:type="spellStart"/>
            <w:r w:rsidRPr="003571B2">
              <w:rPr>
                <w:rFonts w:eastAsiaTheme="minorHAnsi" w:cs="宋体" w:hint="eastAsia"/>
                <w:color w:val="000000"/>
                <w:kern w:val="0"/>
                <w:sz w:val="16"/>
                <w:szCs w:val="16"/>
              </w:rPr>
              <w:t>Makmur</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Mandiri</w:t>
            </w:r>
            <w:proofErr w:type="spellEnd"/>
            <w:r w:rsidRPr="003571B2">
              <w:rPr>
                <w:rFonts w:eastAsiaTheme="minorHAnsi" w:cs="宋体" w:hint="eastAsia"/>
                <w:color w:val="000000"/>
                <w:kern w:val="0"/>
                <w:sz w:val="16"/>
                <w:szCs w:val="16"/>
              </w:rPr>
              <w:t xml:space="preserve"> Jaya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PT </w:t>
            </w:r>
            <w:proofErr w:type="spellStart"/>
            <w:r w:rsidRPr="003571B2">
              <w:rPr>
                <w:rFonts w:eastAsiaTheme="minorHAnsi" w:cs="宋体" w:hint="eastAsia"/>
                <w:color w:val="000000"/>
                <w:kern w:val="0"/>
                <w:sz w:val="16"/>
                <w:szCs w:val="16"/>
              </w:rPr>
              <w:t>Rajehan</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Ariq</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PT </w:t>
            </w:r>
            <w:proofErr w:type="spellStart"/>
            <w:r w:rsidRPr="003571B2">
              <w:rPr>
                <w:rFonts w:eastAsiaTheme="minorHAnsi" w:cs="宋体" w:hint="eastAsia"/>
                <w:color w:val="000000"/>
                <w:kern w:val="0"/>
                <w:sz w:val="16"/>
                <w:szCs w:val="16"/>
              </w:rPr>
              <w:t>Cipta</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Persada</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Mulia</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Super </w:t>
            </w:r>
            <w:proofErr w:type="spellStart"/>
            <w:r w:rsidRPr="003571B2">
              <w:rPr>
                <w:rFonts w:eastAsiaTheme="minorHAnsi" w:cs="宋体" w:hint="eastAsia"/>
                <w:color w:val="000000"/>
                <w:kern w:val="0"/>
                <w:sz w:val="16"/>
                <w:szCs w:val="16"/>
              </w:rPr>
              <w:t>Ligas</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PT Bangka Prima Tin</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HuiChang</w:t>
            </w:r>
            <w:proofErr w:type="spellEnd"/>
            <w:r w:rsidRPr="003571B2">
              <w:rPr>
                <w:rFonts w:eastAsiaTheme="minorHAnsi" w:cs="宋体" w:hint="eastAsia"/>
                <w:color w:val="000000"/>
                <w:kern w:val="0"/>
                <w:sz w:val="16"/>
                <w:szCs w:val="16"/>
              </w:rPr>
              <w:t xml:space="preserve"> Hill Tin Industry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Luna Smelter,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RWANDA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PT </w:t>
            </w:r>
            <w:proofErr w:type="spellStart"/>
            <w:r w:rsidRPr="003571B2">
              <w:rPr>
                <w:rFonts w:eastAsiaTheme="minorHAnsi" w:cs="宋体" w:hint="eastAsia"/>
                <w:color w:val="000000"/>
                <w:kern w:val="0"/>
                <w:sz w:val="16"/>
                <w:szCs w:val="16"/>
              </w:rPr>
              <w:t>Putera</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Sarana</w:t>
            </w:r>
            <w:proofErr w:type="spellEnd"/>
            <w:r w:rsidRPr="003571B2">
              <w:rPr>
                <w:rFonts w:eastAsiaTheme="minorHAnsi" w:cs="宋体" w:hint="eastAsia"/>
                <w:color w:val="000000"/>
                <w:kern w:val="0"/>
                <w:sz w:val="16"/>
                <w:szCs w:val="16"/>
              </w:rPr>
              <w:t xml:space="preserve"> Shakti (PT PSS)</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Mining Minerals Resources SARL</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CONGO, DEMOCRATIC REPUBLIC OF THE</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Malaysia Smelting Corporation </w:t>
            </w:r>
            <w:proofErr w:type="spellStart"/>
            <w:r w:rsidRPr="003571B2">
              <w:rPr>
                <w:rFonts w:eastAsiaTheme="minorHAnsi" w:cs="宋体" w:hint="eastAsia"/>
                <w:color w:val="000000"/>
                <w:kern w:val="0"/>
                <w:sz w:val="16"/>
                <w:szCs w:val="16"/>
              </w:rPr>
              <w:t>Berhad</w:t>
            </w:r>
            <w:proofErr w:type="spellEnd"/>
            <w:r w:rsidRPr="003571B2">
              <w:rPr>
                <w:rFonts w:eastAsiaTheme="minorHAnsi" w:cs="宋体" w:hint="eastAsia"/>
                <w:color w:val="000000"/>
                <w:kern w:val="0"/>
                <w:sz w:val="16"/>
                <w:szCs w:val="16"/>
              </w:rPr>
              <w:t xml:space="preserve"> (Port </w:t>
            </w:r>
            <w:proofErr w:type="spellStart"/>
            <w:r w:rsidRPr="003571B2">
              <w:rPr>
                <w:rFonts w:eastAsiaTheme="minorHAnsi" w:cs="宋体" w:hint="eastAsia"/>
                <w:color w:val="000000"/>
                <w:kern w:val="0"/>
                <w:sz w:val="16"/>
                <w:szCs w:val="16"/>
              </w:rPr>
              <w:t>Klang</w:t>
            </w:r>
            <w:proofErr w:type="spellEnd"/>
            <w:r w:rsidRPr="003571B2">
              <w:rPr>
                <w:rFonts w:eastAsiaTheme="minorHAnsi" w:cs="宋体" w:hint="eastAsia"/>
                <w:color w:val="000000"/>
                <w:kern w:val="0"/>
                <w:sz w:val="16"/>
                <w:szCs w:val="16"/>
              </w:rPr>
              <w:t>)</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MALAYSIA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Yunnan </w:t>
            </w:r>
            <w:proofErr w:type="spellStart"/>
            <w:r w:rsidRPr="003571B2">
              <w:rPr>
                <w:rFonts w:eastAsiaTheme="minorHAnsi" w:cs="宋体" w:hint="eastAsia"/>
                <w:color w:val="000000"/>
                <w:kern w:val="0"/>
                <w:sz w:val="16"/>
                <w:szCs w:val="16"/>
              </w:rPr>
              <w:t>Yunfan</w:t>
            </w:r>
            <w:proofErr w:type="spellEnd"/>
            <w:r w:rsidRPr="003571B2">
              <w:rPr>
                <w:rFonts w:eastAsiaTheme="minorHAnsi" w:cs="宋体" w:hint="eastAsia"/>
                <w:color w:val="000000"/>
                <w:kern w:val="0"/>
                <w:sz w:val="16"/>
                <w:szCs w:val="16"/>
              </w:rPr>
              <w:t xml:space="preserve"> Non-ferrous Metals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Takehara</w:t>
            </w:r>
            <w:proofErr w:type="spellEnd"/>
            <w:r w:rsidRPr="003571B2">
              <w:rPr>
                <w:rFonts w:eastAsiaTheme="minorHAnsi" w:cs="宋体" w:hint="eastAsia"/>
                <w:color w:val="000000"/>
                <w:kern w:val="0"/>
                <w:sz w:val="16"/>
                <w:szCs w:val="16"/>
              </w:rPr>
              <w:t xml:space="preserve"> PVD Materials Plant / PVD Materials Division of MITSUI MINING &amp; SMELTING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Tin</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Woodcross</w:t>
            </w:r>
            <w:proofErr w:type="spellEnd"/>
            <w:r w:rsidRPr="003571B2">
              <w:rPr>
                <w:rFonts w:eastAsiaTheme="minorHAnsi" w:cs="宋体" w:hint="eastAsia"/>
                <w:color w:val="000000"/>
                <w:kern w:val="0"/>
                <w:sz w:val="16"/>
                <w:szCs w:val="16"/>
              </w:rPr>
              <w:t xml:space="preserve"> Smelting Company Limited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UGANDA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Taki Chemical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Global Advanced Metals Boyertown</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Metallurgical Products India Pvt.,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NPM </w:t>
            </w:r>
            <w:proofErr w:type="spellStart"/>
            <w:r w:rsidRPr="003571B2">
              <w:rPr>
                <w:rFonts w:eastAsiaTheme="minorHAnsi" w:cs="宋体" w:hint="eastAsia"/>
                <w:color w:val="000000"/>
                <w:kern w:val="0"/>
                <w:sz w:val="16"/>
                <w:szCs w:val="16"/>
              </w:rPr>
              <w:t>Silmet</w:t>
            </w:r>
            <w:proofErr w:type="spellEnd"/>
            <w:r w:rsidRPr="003571B2">
              <w:rPr>
                <w:rFonts w:eastAsiaTheme="minorHAnsi" w:cs="宋体" w:hint="eastAsia"/>
                <w:color w:val="000000"/>
                <w:kern w:val="0"/>
                <w:sz w:val="16"/>
                <w:szCs w:val="16"/>
              </w:rPr>
              <w:t xml:space="preserve"> AS</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ESTONIA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Yanling</w:t>
            </w:r>
            <w:proofErr w:type="spellEnd"/>
            <w:r w:rsidRPr="003571B2">
              <w:rPr>
                <w:rFonts w:eastAsiaTheme="minorHAnsi" w:cs="宋体" w:hint="eastAsia"/>
                <w:color w:val="000000"/>
                <w:kern w:val="0"/>
                <w:sz w:val="16"/>
                <w:szCs w:val="16"/>
              </w:rPr>
              <w:t xml:space="preserve"> Jincheng Tantalum &amp; Niobium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Telex Metals</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D Block Metals, LLC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FIR Metals &amp; Resource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Jiangxi </w:t>
            </w:r>
            <w:proofErr w:type="spellStart"/>
            <w:r w:rsidRPr="003571B2">
              <w:rPr>
                <w:rFonts w:eastAsiaTheme="minorHAnsi" w:cs="宋体" w:hint="eastAsia"/>
                <w:color w:val="000000"/>
                <w:kern w:val="0"/>
                <w:sz w:val="16"/>
                <w:szCs w:val="16"/>
              </w:rPr>
              <w:t>Dinghai</w:t>
            </w:r>
            <w:proofErr w:type="spellEnd"/>
            <w:r w:rsidRPr="003571B2">
              <w:rPr>
                <w:rFonts w:eastAsiaTheme="minorHAnsi" w:cs="宋体" w:hint="eastAsia"/>
                <w:color w:val="000000"/>
                <w:kern w:val="0"/>
                <w:sz w:val="16"/>
                <w:szCs w:val="16"/>
              </w:rPr>
              <w:t xml:space="preserve"> Tantalum &amp; Niobium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KEMET de Mexico</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MEXICO</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Materion</w:t>
            </w:r>
            <w:proofErr w:type="spellEnd"/>
            <w:r w:rsidRPr="003571B2">
              <w:rPr>
                <w:rFonts w:eastAsiaTheme="minorHAnsi" w:cs="宋体" w:hint="eastAsia"/>
                <w:color w:val="000000"/>
                <w:kern w:val="0"/>
                <w:sz w:val="16"/>
                <w:szCs w:val="16"/>
              </w:rPr>
              <w:t xml:space="preserve"> Newton Inc.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TANIOBIS Japan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TANIOBIS Smelting GmbH &amp; Co. KG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GERMANY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Global Advanced Metals Aizu</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lastRenderedPageBreak/>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Resind</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Industria</w:t>
            </w:r>
            <w:proofErr w:type="spellEnd"/>
            <w:r w:rsidRPr="003571B2">
              <w:rPr>
                <w:rFonts w:eastAsiaTheme="minorHAnsi" w:cs="宋体" w:hint="eastAsia"/>
                <w:color w:val="000000"/>
                <w:kern w:val="0"/>
                <w:sz w:val="16"/>
                <w:szCs w:val="16"/>
              </w:rPr>
              <w:t xml:space="preserve"> e </w:t>
            </w:r>
            <w:proofErr w:type="spellStart"/>
            <w:r w:rsidRPr="003571B2">
              <w:rPr>
                <w:rFonts w:eastAsiaTheme="minorHAnsi" w:cs="宋体" w:hint="eastAsia"/>
                <w:color w:val="000000"/>
                <w:kern w:val="0"/>
                <w:sz w:val="16"/>
                <w:szCs w:val="16"/>
              </w:rPr>
              <w:t>Comercio</w:t>
            </w:r>
            <w:proofErr w:type="spellEnd"/>
            <w:r w:rsidRPr="003571B2">
              <w:rPr>
                <w:rFonts w:eastAsiaTheme="minorHAnsi" w:cs="宋体" w:hint="eastAsia"/>
                <w:color w:val="000000"/>
                <w:kern w:val="0"/>
                <w:sz w:val="16"/>
                <w:szCs w:val="16"/>
              </w:rPr>
              <w:t xml:space="preserve"> Ltda.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Jiangxi </w:t>
            </w:r>
            <w:proofErr w:type="spellStart"/>
            <w:r w:rsidRPr="003571B2">
              <w:rPr>
                <w:rFonts w:eastAsiaTheme="minorHAnsi" w:cs="宋体" w:hint="eastAsia"/>
                <w:color w:val="000000"/>
                <w:kern w:val="0"/>
                <w:sz w:val="16"/>
                <w:szCs w:val="16"/>
              </w:rPr>
              <w:t>Tuohong</w:t>
            </w:r>
            <w:proofErr w:type="spellEnd"/>
            <w:r w:rsidRPr="003571B2">
              <w:rPr>
                <w:rFonts w:eastAsiaTheme="minorHAnsi" w:cs="宋体" w:hint="eastAsia"/>
                <w:color w:val="000000"/>
                <w:kern w:val="0"/>
                <w:sz w:val="16"/>
                <w:szCs w:val="16"/>
              </w:rPr>
              <w:t xml:space="preserve"> New Raw Material</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RFH </w:t>
            </w:r>
            <w:proofErr w:type="spellStart"/>
            <w:r w:rsidRPr="003571B2">
              <w:rPr>
                <w:rFonts w:eastAsiaTheme="minorHAnsi" w:cs="宋体" w:hint="eastAsia"/>
                <w:color w:val="000000"/>
                <w:kern w:val="0"/>
                <w:sz w:val="16"/>
                <w:szCs w:val="16"/>
              </w:rPr>
              <w:t>Yancheng</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Jinye</w:t>
            </w:r>
            <w:proofErr w:type="spellEnd"/>
            <w:r w:rsidRPr="003571B2">
              <w:rPr>
                <w:rFonts w:eastAsiaTheme="minorHAnsi" w:cs="宋体" w:hint="eastAsia"/>
                <w:color w:val="000000"/>
                <w:kern w:val="0"/>
                <w:sz w:val="16"/>
                <w:szCs w:val="16"/>
              </w:rPr>
              <w:t xml:space="preserve"> New Material Technology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F&amp;X Electro-Materials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XIMEI RESOURCES (GUANGDONG) LIMITED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JiuJiang</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JinXin</w:t>
            </w:r>
            <w:proofErr w:type="spellEnd"/>
            <w:r w:rsidRPr="003571B2">
              <w:rPr>
                <w:rFonts w:eastAsiaTheme="minorHAnsi" w:cs="宋体" w:hint="eastAsia"/>
                <w:color w:val="000000"/>
                <w:kern w:val="0"/>
                <w:sz w:val="16"/>
                <w:szCs w:val="16"/>
              </w:rPr>
              <w:t xml:space="preserve"> Nonferrous Metals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Jiujiang</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Tanbre</w:t>
            </w:r>
            <w:proofErr w:type="spellEnd"/>
            <w:r w:rsidRPr="003571B2">
              <w:rPr>
                <w:rFonts w:eastAsiaTheme="minorHAnsi" w:cs="宋体" w:hint="eastAsia"/>
                <w:color w:val="000000"/>
                <w:kern w:val="0"/>
                <w:sz w:val="16"/>
                <w:szCs w:val="16"/>
              </w:rPr>
              <w:t xml:space="preserve">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AMG </w:t>
            </w:r>
            <w:proofErr w:type="spellStart"/>
            <w:r w:rsidRPr="003571B2">
              <w:rPr>
                <w:rFonts w:eastAsiaTheme="minorHAnsi" w:cs="宋体" w:hint="eastAsia"/>
                <w:color w:val="000000"/>
                <w:kern w:val="0"/>
                <w:sz w:val="16"/>
                <w:szCs w:val="16"/>
              </w:rPr>
              <w:t>Brasil</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Mineracao</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Taboca</w:t>
            </w:r>
            <w:proofErr w:type="spellEnd"/>
            <w:r w:rsidRPr="003571B2">
              <w:rPr>
                <w:rFonts w:eastAsiaTheme="minorHAnsi" w:cs="宋体" w:hint="eastAsia"/>
                <w:color w:val="000000"/>
                <w:kern w:val="0"/>
                <w:sz w:val="16"/>
                <w:szCs w:val="16"/>
              </w:rPr>
              <w:t xml:space="preserve"> S.A.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Mitsui Mining and Smelting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Ningxia Orient Tantalum Industry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Ulba</w:t>
            </w:r>
            <w:proofErr w:type="spellEnd"/>
            <w:r w:rsidRPr="003571B2">
              <w:rPr>
                <w:rFonts w:eastAsiaTheme="minorHAnsi" w:cs="宋体" w:hint="eastAsia"/>
                <w:color w:val="000000"/>
                <w:kern w:val="0"/>
                <w:sz w:val="16"/>
                <w:szCs w:val="16"/>
              </w:rPr>
              <w:t xml:space="preserve"> Metallurgical Plant JSC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KAZAKHSTAN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Hengyang King Xing </w:t>
            </w:r>
            <w:proofErr w:type="spellStart"/>
            <w:r w:rsidRPr="003571B2">
              <w:rPr>
                <w:rFonts w:eastAsiaTheme="minorHAnsi" w:cs="宋体" w:hint="eastAsia"/>
                <w:color w:val="000000"/>
                <w:kern w:val="0"/>
                <w:sz w:val="16"/>
                <w:szCs w:val="16"/>
              </w:rPr>
              <w:t>Lifeng</w:t>
            </w:r>
            <w:proofErr w:type="spellEnd"/>
            <w:r w:rsidRPr="003571B2">
              <w:rPr>
                <w:rFonts w:eastAsiaTheme="minorHAnsi" w:cs="宋体" w:hint="eastAsia"/>
                <w:color w:val="000000"/>
                <w:kern w:val="0"/>
                <w:sz w:val="16"/>
                <w:szCs w:val="16"/>
              </w:rPr>
              <w:t xml:space="preserve"> New Materials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Jiujiang</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Zhongao</w:t>
            </w:r>
            <w:proofErr w:type="spellEnd"/>
            <w:r w:rsidRPr="003571B2">
              <w:rPr>
                <w:rFonts w:eastAsiaTheme="minorHAnsi" w:cs="宋体" w:hint="eastAsia"/>
                <w:color w:val="000000"/>
                <w:kern w:val="0"/>
                <w:sz w:val="16"/>
                <w:szCs w:val="16"/>
              </w:rPr>
              <w:t xml:space="preserve"> Tantalum &amp; Niobium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TANIOBIS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THAILAND</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TANIOBIS GmbH</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GERMANY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PowerX</w:t>
            </w:r>
            <w:proofErr w:type="spellEnd"/>
            <w:r w:rsidRPr="003571B2">
              <w:rPr>
                <w:rFonts w:eastAsiaTheme="minorHAnsi" w:cs="宋体" w:hint="eastAsia"/>
                <w:color w:val="000000"/>
                <w:kern w:val="0"/>
                <w:sz w:val="16"/>
                <w:szCs w:val="16"/>
              </w:rPr>
              <w:t xml:space="preserve">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RWANDA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Tantalum</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Guangdong Rising Rare Metals-EO Materials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Shandong </w:t>
            </w:r>
            <w:proofErr w:type="spellStart"/>
            <w:r w:rsidRPr="003571B2">
              <w:rPr>
                <w:rFonts w:eastAsiaTheme="minorHAnsi" w:cs="宋体" w:hint="eastAsia"/>
                <w:color w:val="000000"/>
                <w:kern w:val="0"/>
                <w:sz w:val="16"/>
                <w:szCs w:val="16"/>
              </w:rPr>
              <w:t>Zhaojin</w:t>
            </w:r>
            <w:proofErr w:type="spellEnd"/>
            <w:r w:rsidRPr="003571B2">
              <w:rPr>
                <w:rFonts w:eastAsiaTheme="minorHAnsi" w:cs="宋体" w:hint="eastAsia"/>
                <w:color w:val="000000"/>
                <w:kern w:val="0"/>
                <w:sz w:val="16"/>
                <w:szCs w:val="16"/>
              </w:rPr>
              <w:t xml:space="preserve"> Gold &amp; Silver Refinery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Tanaka </w:t>
            </w:r>
            <w:proofErr w:type="spellStart"/>
            <w:r w:rsidRPr="003571B2">
              <w:rPr>
                <w:rFonts w:eastAsiaTheme="minorHAnsi" w:cs="宋体" w:hint="eastAsia"/>
                <w:color w:val="000000"/>
                <w:kern w:val="0"/>
                <w:sz w:val="16"/>
                <w:szCs w:val="16"/>
              </w:rPr>
              <w:t>Kikinzoku</w:t>
            </w:r>
            <w:proofErr w:type="spellEnd"/>
            <w:r w:rsidRPr="003571B2">
              <w:rPr>
                <w:rFonts w:eastAsiaTheme="minorHAnsi" w:cs="宋体" w:hint="eastAsia"/>
                <w:color w:val="000000"/>
                <w:kern w:val="0"/>
                <w:sz w:val="16"/>
                <w:szCs w:val="16"/>
              </w:rPr>
              <w:t xml:space="preserve"> Kogyo K.K.</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AngloGold Ashanti </w:t>
            </w:r>
            <w:proofErr w:type="spellStart"/>
            <w:r w:rsidRPr="003571B2">
              <w:rPr>
                <w:rFonts w:eastAsiaTheme="minorHAnsi" w:cs="宋体" w:hint="eastAsia"/>
                <w:color w:val="000000"/>
                <w:kern w:val="0"/>
                <w:sz w:val="16"/>
                <w:szCs w:val="16"/>
              </w:rPr>
              <w:t>Corrego</w:t>
            </w:r>
            <w:proofErr w:type="spellEnd"/>
            <w:r w:rsidRPr="003571B2">
              <w:rPr>
                <w:rFonts w:eastAsiaTheme="minorHAnsi" w:cs="宋体" w:hint="eastAsia"/>
                <w:color w:val="000000"/>
                <w:kern w:val="0"/>
                <w:sz w:val="16"/>
                <w:szCs w:val="16"/>
              </w:rPr>
              <w:t xml:space="preserve"> do </w:t>
            </w:r>
            <w:proofErr w:type="spellStart"/>
            <w:r w:rsidRPr="003571B2">
              <w:rPr>
                <w:rFonts w:eastAsiaTheme="minorHAnsi" w:cs="宋体" w:hint="eastAsia"/>
                <w:color w:val="000000"/>
                <w:kern w:val="0"/>
                <w:sz w:val="16"/>
                <w:szCs w:val="16"/>
              </w:rPr>
              <w:t>Sitio</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Mineracao</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Argor-Heraeus</w:t>
            </w:r>
            <w:proofErr w:type="spellEnd"/>
            <w:r w:rsidRPr="003571B2">
              <w:rPr>
                <w:rFonts w:eastAsiaTheme="minorHAnsi" w:cs="宋体" w:hint="eastAsia"/>
                <w:color w:val="000000"/>
                <w:kern w:val="0"/>
                <w:sz w:val="16"/>
                <w:szCs w:val="16"/>
              </w:rPr>
              <w:t xml:space="preserve"> S.A.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SWITZERLAND</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ASAHI METALFINE, Inc.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Asaka</w:t>
            </w:r>
            <w:proofErr w:type="spellEnd"/>
            <w:r w:rsidRPr="003571B2">
              <w:rPr>
                <w:rFonts w:eastAsiaTheme="minorHAnsi" w:cs="宋体" w:hint="eastAsia"/>
                <w:color w:val="000000"/>
                <w:kern w:val="0"/>
                <w:sz w:val="16"/>
                <w:szCs w:val="16"/>
              </w:rPr>
              <w:t xml:space="preserve"> Riken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Aurubis</w:t>
            </w:r>
            <w:proofErr w:type="spellEnd"/>
            <w:r w:rsidRPr="003571B2">
              <w:rPr>
                <w:rFonts w:eastAsiaTheme="minorHAnsi" w:cs="宋体" w:hint="eastAsia"/>
                <w:color w:val="000000"/>
                <w:kern w:val="0"/>
                <w:sz w:val="16"/>
                <w:szCs w:val="16"/>
              </w:rPr>
              <w:t xml:space="preserve"> AG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GERMANY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Bangko</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Sentral</w:t>
            </w:r>
            <w:proofErr w:type="spellEnd"/>
            <w:r w:rsidRPr="003571B2">
              <w:rPr>
                <w:rFonts w:eastAsiaTheme="minorHAnsi" w:cs="宋体" w:hint="eastAsia"/>
                <w:color w:val="000000"/>
                <w:kern w:val="0"/>
                <w:sz w:val="16"/>
                <w:szCs w:val="16"/>
              </w:rPr>
              <w:t xml:space="preserve"> ng </w:t>
            </w:r>
            <w:proofErr w:type="spellStart"/>
            <w:r w:rsidRPr="003571B2">
              <w:rPr>
                <w:rFonts w:eastAsiaTheme="minorHAnsi" w:cs="宋体" w:hint="eastAsia"/>
                <w:color w:val="000000"/>
                <w:kern w:val="0"/>
                <w:sz w:val="16"/>
                <w:szCs w:val="16"/>
              </w:rPr>
              <w:t>Pilipinas</w:t>
            </w:r>
            <w:proofErr w:type="spellEnd"/>
            <w:r w:rsidRPr="003571B2">
              <w:rPr>
                <w:rFonts w:eastAsiaTheme="minorHAnsi" w:cs="宋体" w:hint="eastAsia"/>
                <w:color w:val="000000"/>
                <w:kern w:val="0"/>
                <w:sz w:val="16"/>
                <w:szCs w:val="16"/>
              </w:rPr>
              <w:t xml:space="preserve"> (Central Bank of the Philippines)</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PHILIPPINES</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C. </w:t>
            </w:r>
            <w:proofErr w:type="spellStart"/>
            <w:r w:rsidRPr="003571B2">
              <w:rPr>
                <w:rFonts w:eastAsiaTheme="minorHAnsi" w:cs="宋体" w:hint="eastAsia"/>
                <w:color w:val="000000"/>
                <w:kern w:val="0"/>
                <w:sz w:val="16"/>
                <w:szCs w:val="16"/>
              </w:rPr>
              <w:t>Hafner</w:t>
            </w:r>
            <w:proofErr w:type="spellEnd"/>
            <w:r w:rsidRPr="003571B2">
              <w:rPr>
                <w:rFonts w:eastAsiaTheme="minorHAnsi" w:cs="宋体" w:hint="eastAsia"/>
                <w:color w:val="000000"/>
                <w:kern w:val="0"/>
                <w:sz w:val="16"/>
                <w:szCs w:val="16"/>
              </w:rPr>
              <w:t xml:space="preserve"> GmbH + Co. KG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GERMANY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CCR Refinery - Glencore Canada Corporation</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CANADA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DSC (Do Sung Corporation)</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KOREA, REPUBLIC OF</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Dowa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Eco-System Recycling Co., Ltd. East Plant</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LT Metal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KOREA, REPUBLIC OF</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Heimerle</w:t>
            </w:r>
            <w:proofErr w:type="spellEnd"/>
            <w:r w:rsidRPr="003571B2">
              <w:rPr>
                <w:rFonts w:eastAsiaTheme="minorHAnsi" w:cs="宋体" w:hint="eastAsia"/>
                <w:color w:val="000000"/>
                <w:kern w:val="0"/>
                <w:sz w:val="16"/>
                <w:szCs w:val="16"/>
              </w:rPr>
              <w:t xml:space="preserve"> + </w:t>
            </w:r>
            <w:proofErr w:type="spellStart"/>
            <w:r w:rsidRPr="003571B2">
              <w:rPr>
                <w:rFonts w:eastAsiaTheme="minorHAnsi" w:cs="宋体" w:hint="eastAsia"/>
                <w:color w:val="000000"/>
                <w:kern w:val="0"/>
                <w:sz w:val="16"/>
                <w:szCs w:val="16"/>
              </w:rPr>
              <w:t>Meule</w:t>
            </w:r>
            <w:proofErr w:type="spellEnd"/>
            <w:r w:rsidRPr="003571B2">
              <w:rPr>
                <w:rFonts w:eastAsiaTheme="minorHAnsi" w:cs="宋体" w:hint="eastAsia"/>
                <w:color w:val="000000"/>
                <w:kern w:val="0"/>
                <w:sz w:val="16"/>
                <w:szCs w:val="16"/>
              </w:rPr>
              <w:t xml:space="preserve"> GmbH</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GERMANY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Heraeus</w:t>
            </w:r>
            <w:proofErr w:type="spellEnd"/>
            <w:r w:rsidRPr="003571B2">
              <w:rPr>
                <w:rFonts w:eastAsiaTheme="minorHAnsi" w:cs="宋体" w:hint="eastAsia"/>
                <w:color w:val="000000"/>
                <w:kern w:val="0"/>
                <w:sz w:val="16"/>
                <w:szCs w:val="16"/>
              </w:rPr>
              <w:t xml:space="preserve"> Metals Hong Kong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Heraeus</w:t>
            </w:r>
            <w:proofErr w:type="spellEnd"/>
            <w:r w:rsidRPr="003571B2">
              <w:rPr>
                <w:rFonts w:eastAsiaTheme="minorHAnsi" w:cs="宋体" w:hint="eastAsia"/>
                <w:color w:val="000000"/>
                <w:kern w:val="0"/>
                <w:sz w:val="16"/>
                <w:szCs w:val="16"/>
              </w:rPr>
              <w:t xml:space="preserve"> Germany GmbH Co. KG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GERMANY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Inner Mongolia </w:t>
            </w:r>
            <w:proofErr w:type="spellStart"/>
            <w:r w:rsidRPr="003571B2">
              <w:rPr>
                <w:rFonts w:eastAsiaTheme="minorHAnsi" w:cs="宋体" w:hint="eastAsia"/>
                <w:color w:val="000000"/>
                <w:kern w:val="0"/>
                <w:sz w:val="16"/>
                <w:szCs w:val="16"/>
              </w:rPr>
              <w:t>Qiankun</w:t>
            </w:r>
            <w:proofErr w:type="spellEnd"/>
            <w:r w:rsidRPr="003571B2">
              <w:rPr>
                <w:rFonts w:eastAsiaTheme="minorHAnsi" w:cs="宋体" w:hint="eastAsia"/>
                <w:color w:val="000000"/>
                <w:kern w:val="0"/>
                <w:sz w:val="16"/>
                <w:szCs w:val="16"/>
              </w:rPr>
              <w:t xml:space="preserve"> Gold and Silver Refinery Share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Ishifuku</w:t>
            </w:r>
            <w:proofErr w:type="spellEnd"/>
            <w:r w:rsidRPr="003571B2">
              <w:rPr>
                <w:rFonts w:eastAsiaTheme="minorHAnsi" w:cs="宋体" w:hint="eastAsia"/>
                <w:color w:val="000000"/>
                <w:kern w:val="0"/>
                <w:sz w:val="16"/>
                <w:szCs w:val="16"/>
              </w:rPr>
              <w:t xml:space="preserve"> Metal Industry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Istanbul Gold Refinery</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TURKEY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 Mint</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Jiangxi Copper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Asahi Refining USA Inc.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Asahi Refining Canada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CANADA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JX Advanced Metals Corporation</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Kazzinc</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KAZAKHSTAN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lastRenderedPageBreak/>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Kojima Chemicals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Materion</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Matsuda Sangyo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Metalor</w:t>
            </w:r>
            <w:proofErr w:type="spellEnd"/>
            <w:r w:rsidRPr="003571B2">
              <w:rPr>
                <w:rFonts w:eastAsiaTheme="minorHAnsi" w:cs="宋体" w:hint="eastAsia"/>
                <w:color w:val="000000"/>
                <w:kern w:val="0"/>
                <w:sz w:val="16"/>
                <w:szCs w:val="16"/>
              </w:rPr>
              <w:t xml:space="preserve"> Technologies (Suzhou)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Metalor</w:t>
            </w:r>
            <w:proofErr w:type="spellEnd"/>
            <w:r w:rsidRPr="003571B2">
              <w:rPr>
                <w:rFonts w:eastAsiaTheme="minorHAnsi" w:cs="宋体" w:hint="eastAsia"/>
                <w:color w:val="000000"/>
                <w:kern w:val="0"/>
                <w:sz w:val="16"/>
                <w:szCs w:val="16"/>
              </w:rPr>
              <w:t xml:space="preserve"> Technologies (Hong Kong)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Metalor</w:t>
            </w:r>
            <w:proofErr w:type="spellEnd"/>
            <w:r w:rsidRPr="003571B2">
              <w:rPr>
                <w:rFonts w:eastAsiaTheme="minorHAnsi" w:cs="宋体" w:hint="eastAsia"/>
                <w:color w:val="000000"/>
                <w:kern w:val="0"/>
                <w:sz w:val="16"/>
                <w:szCs w:val="16"/>
              </w:rPr>
              <w:t xml:space="preserve"> Technologies (Singapore) Pte.,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SINGAPORE</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Metalor</w:t>
            </w:r>
            <w:proofErr w:type="spellEnd"/>
            <w:r w:rsidRPr="003571B2">
              <w:rPr>
                <w:rFonts w:eastAsiaTheme="minorHAnsi" w:cs="宋体" w:hint="eastAsia"/>
                <w:color w:val="000000"/>
                <w:kern w:val="0"/>
                <w:sz w:val="16"/>
                <w:szCs w:val="16"/>
              </w:rPr>
              <w:t xml:space="preserve"> Technologies S.A.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SWITZERLAND</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Metalor</w:t>
            </w:r>
            <w:proofErr w:type="spellEnd"/>
            <w:r w:rsidRPr="003571B2">
              <w:rPr>
                <w:rFonts w:eastAsiaTheme="minorHAnsi" w:cs="宋体" w:hint="eastAsia"/>
                <w:color w:val="000000"/>
                <w:kern w:val="0"/>
                <w:sz w:val="16"/>
                <w:szCs w:val="16"/>
              </w:rPr>
              <w:t xml:space="preserve"> USA Refining Corporation</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Metalurgica</w:t>
            </w:r>
            <w:proofErr w:type="spellEnd"/>
            <w:r w:rsidRPr="003571B2">
              <w:rPr>
                <w:rFonts w:eastAsiaTheme="minorHAnsi" w:cs="宋体" w:hint="eastAsia"/>
                <w:color w:val="000000"/>
                <w:kern w:val="0"/>
                <w:sz w:val="16"/>
                <w:szCs w:val="16"/>
              </w:rPr>
              <w:t xml:space="preserve"> Met-Mex </w:t>
            </w:r>
            <w:proofErr w:type="spellStart"/>
            <w:r w:rsidRPr="003571B2">
              <w:rPr>
                <w:rFonts w:eastAsiaTheme="minorHAnsi" w:cs="宋体" w:hint="eastAsia"/>
                <w:color w:val="000000"/>
                <w:kern w:val="0"/>
                <w:sz w:val="16"/>
                <w:szCs w:val="16"/>
              </w:rPr>
              <w:t>Penoles</w:t>
            </w:r>
            <w:proofErr w:type="spellEnd"/>
            <w:r w:rsidRPr="003571B2">
              <w:rPr>
                <w:rFonts w:eastAsiaTheme="minorHAnsi" w:cs="宋体" w:hint="eastAsia"/>
                <w:color w:val="000000"/>
                <w:kern w:val="0"/>
                <w:sz w:val="16"/>
                <w:szCs w:val="16"/>
              </w:rPr>
              <w:t xml:space="preserve"> S.A. De C.V.</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MEXICO</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Mitsubishi Materials Corporation</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Mitsui Mining and Smelting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Nadir Metal </w:t>
            </w:r>
            <w:proofErr w:type="spellStart"/>
            <w:r w:rsidRPr="003571B2">
              <w:rPr>
                <w:rFonts w:eastAsiaTheme="minorHAnsi" w:cs="宋体" w:hint="eastAsia"/>
                <w:color w:val="000000"/>
                <w:kern w:val="0"/>
                <w:sz w:val="16"/>
                <w:szCs w:val="16"/>
              </w:rPr>
              <w:t>Rafineri</w:t>
            </w:r>
            <w:proofErr w:type="spellEnd"/>
            <w:r w:rsidRPr="003571B2">
              <w:rPr>
                <w:rFonts w:eastAsiaTheme="minorHAnsi" w:cs="宋体" w:hint="eastAsia"/>
                <w:color w:val="000000"/>
                <w:kern w:val="0"/>
                <w:sz w:val="16"/>
                <w:szCs w:val="16"/>
              </w:rPr>
              <w:t xml:space="preserve"> San. </w:t>
            </w:r>
            <w:proofErr w:type="spellStart"/>
            <w:r w:rsidRPr="003571B2">
              <w:rPr>
                <w:rFonts w:eastAsiaTheme="minorHAnsi" w:cs="宋体" w:hint="eastAsia"/>
                <w:color w:val="000000"/>
                <w:kern w:val="0"/>
                <w:sz w:val="16"/>
                <w:szCs w:val="16"/>
              </w:rPr>
              <w:t>Ve</w:t>
            </w:r>
            <w:proofErr w:type="spellEnd"/>
            <w:r w:rsidRPr="003571B2">
              <w:rPr>
                <w:rFonts w:eastAsiaTheme="minorHAnsi" w:cs="宋体" w:hint="eastAsia"/>
                <w:color w:val="000000"/>
                <w:kern w:val="0"/>
                <w:sz w:val="16"/>
                <w:szCs w:val="16"/>
              </w:rPr>
              <w:t xml:space="preserve"> Tic. A.S.</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TURKEY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Navoi</w:t>
            </w:r>
            <w:proofErr w:type="spellEnd"/>
            <w:r w:rsidRPr="003571B2">
              <w:rPr>
                <w:rFonts w:eastAsiaTheme="minorHAnsi" w:cs="宋体" w:hint="eastAsia"/>
                <w:color w:val="000000"/>
                <w:kern w:val="0"/>
                <w:sz w:val="16"/>
                <w:szCs w:val="16"/>
              </w:rPr>
              <w:t xml:space="preserve"> Mining and Metallurgical </w:t>
            </w:r>
            <w:proofErr w:type="spellStart"/>
            <w:r w:rsidRPr="003571B2">
              <w:rPr>
                <w:rFonts w:eastAsiaTheme="minorHAnsi" w:cs="宋体" w:hint="eastAsia"/>
                <w:color w:val="000000"/>
                <w:kern w:val="0"/>
                <w:sz w:val="16"/>
                <w:szCs w:val="16"/>
              </w:rPr>
              <w:t>Combinat</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UZBEKISTAN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Nihon Material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Ohura Precious Metal Industry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MKS PAMP SA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SWITZERLAND</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PT Aneka Tambang (</w:t>
            </w:r>
            <w:proofErr w:type="spellStart"/>
            <w:r w:rsidRPr="003571B2">
              <w:rPr>
                <w:rFonts w:eastAsiaTheme="minorHAnsi" w:cs="宋体" w:hint="eastAsia"/>
                <w:color w:val="000000"/>
                <w:kern w:val="0"/>
                <w:sz w:val="16"/>
                <w:szCs w:val="16"/>
              </w:rPr>
              <w:t>Persero</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Tbk</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INDONESIA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PX </w:t>
            </w:r>
            <w:proofErr w:type="spellStart"/>
            <w:r w:rsidRPr="003571B2">
              <w:rPr>
                <w:rFonts w:eastAsiaTheme="minorHAnsi" w:cs="宋体" w:hint="eastAsia"/>
                <w:color w:val="000000"/>
                <w:kern w:val="0"/>
                <w:sz w:val="16"/>
                <w:szCs w:val="16"/>
              </w:rPr>
              <w:t>Precinox</w:t>
            </w:r>
            <w:proofErr w:type="spellEnd"/>
            <w:r w:rsidRPr="003571B2">
              <w:rPr>
                <w:rFonts w:eastAsiaTheme="minorHAnsi" w:cs="宋体" w:hint="eastAsia"/>
                <w:color w:val="000000"/>
                <w:kern w:val="0"/>
                <w:sz w:val="16"/>
                <w:szCs w:val="16"/>
              </w:rPr>
              <w:t xml:space="preserve"> S.A.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SWITZERLAND</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Rand Refinery (Pty)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SOUTH AFRICA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Royal Canadian Mint</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CANADA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SEMPSA </w:t>
            </w:r>
            <w:proofErr w:type="spellStart"/>
            <w:r w:rsidRPr="003571B2">
              <w:rPr>
                <w:rFonts w:eastAsiaTheme="minorHAnsi" w:cs="宋体" w:hint="eastAsia"/>
                <w:color w:val="000000"/>
                <w:kern w:val="0"/>
                <w:sz w:val="16"/>
                <w:szCs w:val="16"/>
              </w:rPr>
              <w:t>Joyeria</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Plateria</w:t>
            </w:r>
            <w:proofErr w:type="spellEnd"/>
            <w:r w:rsidRPr="003571B2">
              <w:rPr>
                <w:rFonts w:eastAsiaTheme="minorHAnsi" w:cs="宋体" w:hint="eastAsia"/>
                <w:color w:val="000000"/>
                <w:kern w:val="0"/>
                <w:sz w:val="16"/>
                <w:szCs w:val="16"/>
              </w:rPr>
              <w:t xml:space="preserve"> S.A.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SPAIN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Sichuan </w:t>
            </w:r>
            <w:proofErr w:type="spellStart"/>
            <w:r w:rsidRPr="003571B2">
              <w:rPr>
                <w:rFonts w:eastAsiaTheme="minorHAnsi" w:cs="宋体" w:hint="eastAsia"/>
                <w:color w:val="000000"/>
                <w:kern w:val="0"/>
                <w:sz w:val="16"/>
                <w:szCs w:val="16"/>
              </w:rPr>
              <w:t>Tianze</w:t>
            </w:r>
            <w:proofErr w:type="spellEnd"/>
            <w:r w:rsidRPr="003571B2">
              <w:rPr>
                <w:rFonts w:eastAsiaTheme="minorHAnsi" w:cs="宋体" w:hint="eastAsia"/>
                <w:color w:val="000000"/>
                <w:kern w:val="0"/>
                <w:sz w:val="16"/>
                <w:szCs w:val="16"/>
              </w:rPr>
              <w:t xml:space="preserve"> Precious Metals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Solar Applied Materials Technology Corp.</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TAIWAN, PROVINCE OF 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Umicore</w:t>
            </w:r>
            <w:proofErr w:type="spellEnd"/>
            <w:r w:rsidRPr="003571B2">
              <w:rPr>
                <w:rFonts w:eastAsiaTheme="minorHAnsi" w:cs="宋体" w:hint="eastAsia"/>
                <w:color w:val="000000"/>
                <w:kern w:val="0"/>
                <w:sz w:val="16"/>
                <w:szCs w:val="16"/>
              </w:rPr>
              <w:t xml:space="preserve"> S.A. Business Unit Precious Metals Refining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BELGIUM</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Precious Metal Refining, Inc.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Valcambi</w:t>
            </w:r>
            <w:proofErr w:type="spellEnd"/>
            <w:r w:rsidRPr="003571B2">
              <w:rPr>
                <w:rFonts w:eastAsiaTheme="minorHAnsi" w:cs="宋体" w:hint="eastAsia"/>
                <w:color w:val="000000"/>
                <w:kern w:val="0"/>
                <w:sz w:val="16"/>
                <w:szCs w:val="16"/>
              </w:rPr>
              <w:t xml:space="preserve"> S.A.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SWITZERLAND</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Western Australian Mint (T/a The Perth Mint)</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AUSTRALIA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Yamakin</w:t>
            </w:r>
            <w:proofErr w:type="spellEnd"/>
            <w:r w:rsidRPr="003571B2">
              <w:rPr>
                <w:rFonts w:eastAsiaTheme="minorHAnsi" w:cs="宋体" w:hint="eastAsia"/>
                <w:color w:val="000000"/>
                <w:kern w:val="0"/>
                <w:sz w:val="16"/>
                <w:szCs w:val="16"/>
              </w:rPr>
              <w:t xml:space="preserve">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Yokohama Metal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SAFINA A.S.</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CZECHIA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MMTC-PAMP India Pvt.,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INDIA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KGHM </w:t>
            </w:r>
            <w:proofErr w:type="spellStart"/>
            <w:r w:rsidRPr="003571B2">
              <w:rPr>
                <w:rFonts w:eastAsiaTheme="minorHAnsi" w:cs="宋体" w:hint="eastAsia"/>
                <w:color w:val="000000"/>
                <w:kern w:val="0"/>
                <w:sz w:val="16"/>
                <w:szCs w:val="16"/>
              </w:rPr>
              <w:t>Polska</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Miedz</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Spolka</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Akcyjna</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POLAND</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T.C.A S.p.A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ITALY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REMONDIS PMR B.V.</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NETHERLANDS</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Korea Zinc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KOREA, REPUBLIC OF</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TOO Tau-Ken-</w:t>
            </w:r>
            <w:proofErr w:type="spellStart"/>
            <w:r w:rsidRPr="003571B2">
              <w:rPr>
                <w:rFonts w:eastAsiaTheme="minorHAnsi" w:cs="宋体" w:hint="eastAsia"/>
                <w:color w:val="000000"/>
                <w:kern w:val="0"/>
                <w:sz w:val="16"/>
                <w:szCs w:val="16"/>
              </w:rPr>
              <w:t>Altyn</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KAZAKHSTAN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Italpreziosi</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ITALY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SungEel</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HiMetal</w:t>
            </w:r>
            <w:proofErr w:type="spellEnd"/>
            <w:r w:rsidRPr="003571B2">
              <w:rPr>
                <w:rFonts w:eastAsiaTheme="minorHAnsi" w:cs="宋体" w:hint="eastAsia"/>
                <w:color w:val="000000"/>
                <w:kern w:val="0"/>
                <w:sz w:val="16"/>
                <w:szCs w:val="16"/>
              </w:rPr>
              <w:t xml:space="preserve">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KOREA, REPUBLIC OF</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Planta </w:t>
            </w:r>
            <w:proofErr w:type="spellStart"/>
            <w:r w:rsidRPr="003571B2">
              <w:rPr>
                <w:rFonts w:eastAsiaTheme="minorHAnsi" w:cs="宋体" w:hint="eastAsia"/>
                <w:color w:val="000000"/>
                <w:kern w:val="0"/>
                <w:sz w:val="16"/>
                <w:szCs w:val="16"/>
              </w:rPr>
              <w:t>Recuperadora</w:t>
            </w:r>
            <w:proofErr w:type="spellEnd"/>
            <w:r w:rsidRPr="003571B2">
              <w:rPr>
                <w:rFonts w:eastAsiaTheme="minorHAnsi" w:cs="宋体" w:hint="eastAsia"/>
                <w:color w:val="000000"/>
                <w:kern w:val="0"/>
                <w:sz w:val="16"/>
                <w:szCs w:val="16"/>
              </w:rPr>
              <w:t xml:space="preserve"> de </w:t>
            </w:r>
            <w:proofErr w:type="spellStart"/>
            <w:r w:rsidRPr="003571B2">
              <w:rPr>
                <w:rFonts w:eastAsiaTheme="minorHAnsi" w:cs="宋体" w:hint="eastAsia"/>
                <w:color w:val="000000"/>
                <w:kern w:val="0"/>
                <w:sz w:val="16"/>
                <w:szCs w:val="16"/>
              </w:rPr>
              <w:t>Metales</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SpA</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CHILE</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NH </w:t>
            </w:r>
            <w:proofErr w:type="spellStart"/>
            <w:r w:rsidRPr="003571B2">
              <w:rPr>
                <w:rFonts w:eastAsiaTheme="minorHAnsi" w:cs="宋体" w:hint="eastAsia"/>
                <w:color w:val="000000"/>
                <w:kern w:val="0"/>
                <w:sz w:val="16"/>
                <w:szCs w:val="16"/>
              </w:rPr>
              <w:t>Recytech</w:t>
            </w:r>
            <w:proofErr w:type="spellEnd"/>
            <w:r w:rsidRPr="003571B2">
              <w:rPr>
                <w:rFonts w:eastAsiaTheme="minorHAnsi" w:cs="宋体" w:hint="eastAsia"/>
                <w:color w:val="000000"/>
                <w:kern w:val="0"/>
                <w:sz w:val="16"/>
                <w:szCs w:val="16"/>
              </w:rPr>
              <w:t xml:space="preserve"> Company</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KOREA, REPUBLIC OF</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Eco-System Recycling Co., Ltd. North Plant</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Eco-System Recycling Co., Ltd. West Plant</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Aida Chemical Industries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Agosi</w:t>
            </w:r>
            <w:proofErr w:type="spellEnd"/>
            <w:r w:rsidRPr="003571B2">
              <w:rPr>
                <w:rFonts w:eastAsiaTheme="minorHAnsi" w:cs="宋体" w:hint="eastAsia"/>
                <w:color w:val="000000"/>
                <w:kern w:val="0"/>
                <w:sz w:val="16"/>
                <w:szCs w:val="16"/>
              </w:rPr>
              <w:t xml:space="preserve"> AG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GERMANY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lastRenderedPageBreak/>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Almalyk</w:t>
            </w:r>
            <w:proofErr w:type="spellEnd"/>
            <w:r w:rsidRPr="003571B2">
              <w:rPr>
                <w:rFonts w:eastAsiaTheme="minorHAnsi" w:cs="宋体" w:hint="eastAsia"/>
                <w:color w:val="000000"/>
                <w:kern w:val="0"/>
                <w:sz w:val="16"/>
                <w:szCs w:val="16"/>
              </w:rPr>
              <w:t xml:space="preserve"> Mining and Metallurgical Complex (AMMC)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UZBEKISTAN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Sumitomo Metal Mining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Tokuriki</w:t>
            </w:r>
            <w:proofErr w:type="spellEnd"/>
            <w:r w:rsidRPr="003571B2">
              <w:rPr>
                <w:rFonts w:eastAsiaTheme="minorHAnsi" w:cs="宋体" w:hint="eastAsia"/>
                <w:color w:val="000000"/>
                <w:kern w:val="0"/>
                <w:sz w:val="16"/>
                <w:szCs w:val="16"/>
              </w:rPr>
              <w:t xml:space="preserve"> </w:t>
            </w:r>
            <w:proofErr w:type="spellStart"/>
            <w:r w:rsidRPr="003571B2">
              <w:rPr>
                <w:rFonts w:eastAsiaTheme="minorHAnsi" w:cs="宋体" w:hint="eastAsia"/>
                <w:color w:val="000000"/>
                <w:kern w:val="0"/>
                <w:sz w:val="16"/>
                <w:szCs w:val="16"/>
              </w:rPr>
              <w:t>Honten</w:t>
            </w:r>
            <w:proofErr w:type="spellEnd"/>
            <w:r w:rsidRPr="003571B2">
              <w:rPr>
                <w:rFonts w:eastAsiaTheme="minorHAnsi" w:cs="宋体" w:hint="eastAsia"/>
                <w:color w:val="000000"/>
                <w:kern w:val="0"/>
                <w:sz w:val="16"/>
                <w:szCs w:val="16"/>
              </w:rPr>
              <w:t xml:space="preserve">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Advanced Chemical Company</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Boliden </w:t>
            </w:r>
            <w:proofErr w:type="spellStart"/>
            <w:r w:rsidRPr="003571B2">
              <w:rPr>
                <w:rFonts w:eastAsiaTheme="minorHAnsi" w:cs="宋体" w:hint="eastAsia"/>
                <w:color w:val="000000"/>
                <w:kern w:val="0"/>
                <w:sz w:val="16"/>
                <w:szCs w:val="16"/>
              </w:rPr>
              <w:t>Ronnskar</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SWEDEN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Chimet</w:t>
            </w:r>
            <w:proofErr w:type="spellEnd"/>
            <w:r w:rsidRPr="003571B2">
              <w:rPr>
                <w:rFonts w:eastAsiaTheme="minorHAnsi" w:cs="宋体" w:hint="eastAsia"/>
                <w:color w:val="000000"/>
                <w:kern w:val="0"/>
                <w:sz w:val="16"/>
                <w:szCs w:val="16"/>
              </w:rPr>
              <w:t xml:space="preserve"> S.p.A.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ITALY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Chugai Mining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JAPAN</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Kennecott Utah Copper LLC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LS </w:t>
            </w:r>
            <w:proofErr w:type="spellStart"/>
            <w:r w:rsidRPr="003571B2">
              <w:rPr>
                <w:rFonts w:eastAsiaTheme="minorHAnsi" w:cs="宋体" w:hint="eastAsia"/>
                <w:color w:val="000000"/>
                <w:kern w:val="0"/>
                <w:sz w:val="16"/>
                <w:szCs w:val="16"/>
              </w:rPr>
              <w:t>MnM</w:t>
            </w:r>
            <w:proofErr w:type="spellEnd"/>
            <w:r w:rsidRPr="003571B2">
              <w:rPr>
                <w:rFonts w:eastAsiaTheme="minorHAnsi" w:cs="宋体" w:hint="eastAsia"/>
                <w:color w:val="000000"/>
                <w:kern w:val="0"/>
                <w:sz w:val="16"/>
                <w:szCs w:val="16"/>
              </w:rPr>
              <w:t xml:space="preserve"> Inc.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KOREA, REPUBLIC OF</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Shandong Gold Smelting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Zhongyuan</w:t>
            </w:r>
            <w:proofErr w:type="spellEnd"/>
            <w:r w:rsidRPr="003571B2">
              <w:rPr>
                <w:rFonts w:eastAsiaTheme="minorHAnsi" w:cs="宋体" w:hint="eastAsia"/>
                <w:color w:val="000000"/>
                <w:kern w:val="0"/>
                <w:sz w:val="16"/>
                <w:szCs w:val="16"/>
              </w:rPr>
              <w:t xml:space="preserve"> Gold Smelter of </w:t>
            </w:r>
            <w:proofErr w:type="spellStart"/>
            <w:r w:rsidRPr="003571B2">
              <w:rPr>
                <w:rFonts w:eastAsiaTheme="minorHAnsi" w:cs="宋体" w:hint="eastAsia"/>
                <w:color w:val="000000"/>
                <w:kern w:val="0"/>
                <w:sz w:val="16"/>
                <w:szCs w:val="16"/>
              </w:rPr>
              <w:t>Zhongjin</w:t>
            </w:r>
            <w:proofErr w:type="spellEnd"/>
            <w:r w:rsidRPr="003571B2">
              <w:rPr>
                <w:rFonts w:eastAsiaTheme="minorHAnsi" w:cs="宋体" w:hint="eastAsia"/>
                <w:color w:val="000000"/>
                <w:kern w:val="0"/>
                <w:sz w:val="16"/>
                <w:szCs w:val="16"/>
              </w:rPr>
              <w:t xml:space="preserve"> Gold Corporation</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Abington </w:t>
            </w:r>
            <w:proofErr w:type="spellStart"/>
            <w:r w:rsidRPr="003571B2">
              <w:rPr>
                <w:rFonts w:eastAsiaTheme="minorHAnsi" w:cs="宋体" w:hint="eastAsia"/>
                <w:color w:val="000000"/>
                <w:kern w:val="0"/>
                <w:sz w:val="16"/>
                <w:szCs w:val="16"/>
              </w:rPr>
              <w:t>Reldan</w:t>
            </w:r>
            <w:proofErr w:type="spellEnd"/>
            <w:r w:rsidRPr="003571B2">
              <w:rPr>
                <w:rFonts w:eastAsiaTheme="minorHAnsi" w:cs="宋体" w:hint="eastAsia"/>
                <w:color w:val="000000"/>
                <w:kern w:val="0"/>
                <w:sz w:val="16"/>
                <w:szCs w:val="16"/>
              </w:rPr>
              <w:t xml:space="preserve"> Metals, LLC</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UNITED STATES OF AMERICA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 xml:space="preserve">WIELAND </w:t>
            </w:r>
            <w:proofErr w:type="spellStart"/>
            <w:r w:rsidRPr="003571B2">
              <w:rPr>
                <w:rFonts w:eastAsiaTheme="minorHAnsi" w:cs="宋体" w:hint="eastAsia"/>
                <w:color w:val="000000"/>
                <w:kern w:val="0"/>
                <w:sz w:val="16"/>
                <w:szCs w:val="16"/>
              </w:rPr>
              <w:t>Edelmetalle</w:t>
            </w:r>
            <w:proofErr w:type="spellEnd"/>
            <w:r w:rsidRPr="003571B2">
              <w:rPr>
                <w:rFonts w:eastAsiaTheme="minorHAnsi" w:cs="宋体" w:hint="eastAsia"/>
                <w:color w:val="000000"/>
                <w:kern w:val="0"/>
                <w:sz w:val="16"/>
                <w:szCs w:val="16"/>
              </w:rPr>
              <w:t xml:space="preserve"> GmbH</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GERMANY</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WEEEREFINING</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FRANCE</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 by Gold Colombia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COLOMBIA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Metal Concentrators SA (Pty)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SOUTH AFRICA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Zijin</w:t>
            </w:r>
            <w:proofErr w:type="spellEnd"/>
            <w:r w:rsidRPr="003571B2">
              <w:rPr>
                <w:rFonts w:eastAsiaTheme="minorHAnsi" w:cs="宋体" w:hint="eastAsia"/>
                <w:color w:val="000000"/>
                <w:kern w:val="0"/>
                <w:sz w:val="16"/>
                <w:szCs w:val="16"/>
              </w:rPr>
              <w:t xml:space="preserve"> Mining Group Gold Smelting Co.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CHINA</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proofErr w:type="spellStart"/>
            <w:r w:rsidRPr="003571B2">
              <w:rPr>
                <w:rFonts w:eastAsiaTheme="minorHAnsi" w:cs="宋体" w:hint="eastAsia"/>
                <w:color w:val="000000"/>
                <w:kern w:val="0"/>
                <w:sz w:val="16"/>
                <w:szCs w:val="16"/>
              </w:rPr>
              <w:t>Coimpa</w:t>
            </w:r>
            <w:proofErr w:type="spellEnd"/>
            <w:r w:rsidRPr="003571B2">
              <w:rPr>
                <w:rFonts w:eastAsiaTheme="minorHAnsi" w:cs="宋体" w:hint="eastAsia"/>
                <w:color w:val="000000"/>
                <w:kern w:val="0"/>
                <w:sz w:val="16"/>
                <w:szCs w:val="16"/>
              </w:rPr>
              <w:t xml:space="preserve"> Industrial LTDA</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BRAZIL</w:t>
            </w:r>
          </w:p>
        </w:tc>
      </w:tr>
      <w:tr w:rsidR="003571B2" w:rsidRPr="003571B2" w:rsidTr="003571B2">
        <w:trPr>
          <w:divId w:val="983654722"/>
          <w:trHeight w:val="2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Gold</w:t>
            </w:r>
          </w:p>
        </w:tc>
        <w:tc>
          <w:tcPr>
            <w:tcW w:w="5103"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GG Refinery Ltd.</w:t>
            </w:r>
          </w:p>
        </w:tc>
        <w:tc>
          <w:tcPr>
            <w:tcW w:w="2835" w:type="dxa"/>
            <w:tcBorders>
              <w:top w:val="nil"/>
              <w:left w:val="nil"/>
              <w:bottom w:val="single" w:sz="4" w:space="0" w:color="auto"/>
              <w:right w:val="single" w:sz="4" w:space="0" w:color="auto"/>
            </w:tcBorders>
            <w:shd w:val="clear" w:color="auto" w:fill="auto"/>
            <w:noWrap/>
            <w:vAlign w:val="bottom"/>
            <w:hideMark/>
          </w:tcPr>
          <w:p w:rsidR="003571B2" w:rsidRPr="003571B2" w:rsidRDefault="003571B2" w:rsidP="003571B2">
            <w:pPr>
              <w:widowControl/>
              <w:jc w:val="left"/>
              <w:rPr>
                <w:rFonts w:eastAsiaTheme="minorHAnsi" w:cs="宋体"/>
                <w:color w:val="000000"/>
                <w:kern w:val="0"/>
                <w:sz w:val="16"/>
                <w:szCs w:val="16"/>
              </w:rPr>
            </w:pPr>
            <w:r w:rsidRPr="003571B2">
              <w:rPr>
                <w:rFonts w:eastAsiaTheme="minorHAnsi" w:cs="宋体" w:hint="eastAsia"/>
                <w:color w:val="000000"/>
                <w:kern w:val="0"/>
                <w:sz w:val="16"/>
                <w:szCs w:val="16"/>
              </w:rPr>
              <w:t>TANZANIA, UNITED REPUBLIC OF</w:t>
            </w:r>
          </w:p>
        </w:tc>
      </w:tr>
    </w:tbl>
    <w:p w:rsidR="00CB132E" w:rsidRPr="00907DC0" w:rsidRDefault="00B82960" w:rsidP="00CB132E">
      <w:pPr>
        <w:pStyle w:val="Default"/>
        <w:rPr>
          <w:rFonts w:ascii="Times New Roman" w:hAnsi="Times New Roman"/>
          <w:sz w:val="20"/>
          <w:szCs w:val="20"/>
        </w:rPr>
      </w:pPr>
      <w:r>
        <w:rPr>
          <w:rFonts w:ascii="Times New Roman" w:hAnsi="Times New Roman"/>
          <w:sz w:val="20"/>
          <w:szCs w:val="20"/>
        </w:rPr>
        <w:fldChar w:fldCharType="end"/>
      </w:r>
    </w:p>
    <w:p w:rsidR="005D5EAB" w:rsidRPr="00907DC0" w:rsidRDefault="005D5EAB" w:rsidP="00B57322">
      <w:pPr>
        <w:widowControl/>
        <w:spacing w:line="360" w:lineRule="auto"/>
        <w:rPr>
          <w:rFonts w:ascii="Times New Roman" w:eastAsia="宋体" w:hAnsi="Times New Roman" w:cs="Arial"/>
          <w:b/>
          <w:sz w:val="24"/>
          <w:szCs w:val="24"/>
        </w:rPr>
      </w:pPr>
    </w:p>
    <w:p w:rsidR="007E6516" w:rsidRPr="00311CF5" w:rsidRDefault="007E6516" w:rsidP="00755264">
      <w:pPr>
        <w:pStyle w:val="a5"/>
        <w:numPr>
          <w:ilvl w:val="0"/>
          <w:numId w:val="11"/>
        </w:numPr>
        <w:spacing w:line="720" w:lineRule="auto"/>
        <w:ind w:left="0" w:firstLineChars="0" w:firstLine="0"/>
        <w:jc w:val="left"/>
        <w:rPr>
          <w:rFonts w:ascii="Times New Roman" w:eastAsia="宋体" w:hAnsi="Times New Roman"/>
          <w:b/>
          <w:sz w:val="28"/>
          <w:szCs w:val="28"/>
        </w:rPr>
      </w:pPr>
      <w:proofErr w:type="gramStart"/>
      <w:r w:rsidRPr="00311CF5">
        <w:rPr>
          <w:rFonts w:ascii="Times New Roman" w:eastAsia="宋体" w:hAnsi="Times New Roman" w:hint="eastAsia"/>
          <w:b/>
          <w:sz w:val="28"/>
          <w:szCs w:val="28"/>
        </w:rPr>
        <w:t>钴</w:t>
      </w:r>
      <w:proofErr w:type="gramEnd"/>
    </w:p>
    <w:p w:rsidR="00E720A8" w:rsidRDefault="007E6516" w:rsidP="00755264">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kern w:val="0"/>
          <w:sz w:val="24"/>
          <w:szCs w:val="20"/>
        </w:rPr>
        <w:t>钴矿开采与经合组织的风险有关，包括刚果民主共和国的童工和其他侵犯人权行为。</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kern w:val="0"/>
          <w:sz w:val="24"/>
          <w:szCs w:val="20"/>
        </w:rPr>
        <w:t>已经对钴矿的采购实施了经合组织尽职调查指南，并希望供应商参与我们的钴矿尽职调查过程。与</w:t>
      </w:r>
      <w:r w:rsidRPr="002A4ACF">
        <w:rPr>
          <w:rFonts w:ascii="Times New Roman" w:eastAsia="宋体" w:hAnsi="Times New Roman" w:cs="宋体"/>
          <w:kern w:val="0"/>
          <w:sz w:val="24"/>
          <w:szCs w:val="20"/>
        </w:rPr>
        <w:t>3TG</w:t>
      </w:r>
      <w:r w:rsidRPr="002A4ACF">
        <w:rPr>
          <w:rFonts w:ascii="Times New Roman" w:eastAsia="宋体" w:hAnsi="Times New Roman" w:cs="宋体"/>
          <w:kern w:val="0"/>
          <w:sz w:val="24"/>
          <w:szCs w:val="20"/>
        </w:rPr>
        <w:t>一样，负责任的钴源采购是一个复杂的问题，需要全行业的合作。</w:t>
      </w:r>
    </w:p>
    <w:p w:rsidR="006F0325" w:rsidRPr="002A4ACF" w:rsidRDefault="006F0325" w:rsidP="006F0325">
      <w:pPr>
        <w:widowControl/>
        <w:spacing w:line="360" w:lineRule="auto"/>
        <w:rPr>
          <w:rFonts w:ascii="Times New Roman" w:eastAsia="宋体" w:hAnsi="Times New Roman" w:cs="宋体"/>
          <w:kern w:val="0"/>
          <w:sz w:val="24"/>
          <w:szCs w:val="20"/>
        </w:rPr>
      </w:pPr>
    </w:p>
    <w:p w:rsidR="007B43E3" w:rsidRDefault="007B61DD" w:rsidP="00E720A8">
      <w:pPr>
        <w:widowControl/>
        <w:spacing w:line="360" w:lineRule="auto"/>
        <w:rPr>
          <w:rFonts w:ascii="Times New Roman" w:eastAsia="宋体" w:hAnsi="Times New Roman" w:cs="宋体"/>
          <w:kern w:val="0"/>
          <w:sz w:val="24"/>
          <w:szCs w:val="20"/>
        </w:rPr>
      </w:pPr>
      <w:r w:rsidRPr="00BE6218">
        <w:rPr>
          <w:rFonts w:ascii="Times New Roman" w:eastAsia="宋体" w:hAnsi="Times New Roman" w:cs="宋体" w:hint="eastAsia"/>
          <w:b/>
          <w:kern w:val="0"/>
          <w:sz w:val="24"/>
          <w:szCs w:val="20"/>
        </w:rPr>
        <w:t>合格冶炼厂清单：</w:t>
      </w:r>
      <w:r w:rsidR="007B43E3">
        <w:rPr>
          <w:rFonts w:ascii="Times New Roman" w:eastAsia="宋体" w:hAnsi="Times New Roman" w:cs="宋体"/>
          <w:kern w:val="0"/>
          <w:sz w:val="24"/>
          <w:szCs w:val="20"/>
        </w:rPr>
        <w:t xml:space="preserve"> </w:t>
      </w:r>
    </w:p>
    <w:tbl>
      <w:tblPr>
        <w:tblW w:w="10060" w:type="dxa"/>
        <w:tblInd w:w="113" w:type="dxa"/>
        <w:tblLook w:val="04A0" w:firstRow="1" w:lastRow="0" w:firstColumn="1" w:lastColumn="0" w:noHBand="0" w:noVBand="1"/>
      </w:tblPr>
      <w:tblGrid>
        <w:gridCol w:w="1271"/>
        <w:gridCol w:w="5528"/>
        <w:gridCol w:w="3261"/>
      </w:tblGrid>
      <w:tr w:rsidR="007B43E3" w:rsidRPr="007B43E3" w:rsidTr="007B43E3">
        <w:trPr>
          <w:trHeight w:val="28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3E3" w:rsidRPr="007B43E3" w:rsidRDefault="007B43E3" w:rsidP="007B43E3">
            <w:pPr>
              <w:widowControl/>
              <w:jc w:val="center"/>
              <w:rPr>
                <w:rFonts w:eastAsiaTheme="minorHAnsi" w:cs="宋体"/>
                <w:color w:val="000000"/>
                <w:kern w:val="0"/>
                <w:sz w:val="16"/>
                <w:szCs w:val="16"/>
              </w:rPr>
            </w:pPr>
            <w:r w:rsidRPr="007B43E3">
              <w:rPr>
                <w:rFonts w:eastAsiaTheme="minorHAnsi" w:cs="宋体" w:hint="eastAsia"/>
                <w:color w:val="000000"/>
                <w:kern w:val="0"/>
                <w:sz w:val="16"/>
                <w:szCs w:val="16"/>
              </w:rPr>
              <w:t>冲突矿产金属名称</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rsidR="007B43E3" w:rsidRPr="007B43E3" w:rsidRDefault="007B43E3" w:rsidP="007B43E3">
            <w:pPr>
              <w:widowControl/>
              <w:jc w:val="center"/>
              <w:rPr>
                <w:rFonts w:eastAsiaTheme="minorHAnsi" w:cs="宋体"/>
                <w:color w:val="000000"/>
                <w:kern w:val="0"/>
                <w:sz w:val="16"/>
                <w:szCs w:val="16"/>
              </w:rPr>
            </w:pPr>
            <w:r w:rsidRPr="007B43E3">
              <w:rPr>
                <w:rFonts w:eastAsiaTheme="minorHAnsi" w:cs="宋体" w:hint="eastAsia"/>
                <w:color w:val="000000"/>
                <w:kern w:val="0"/>
                <w:sz w:val="16"/>
                <w:szCs w:val="16"/>
              </w:rPr>
              <w:t>冶炼厂名称</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7B43E3" w:rsidRPr="007B43E3" w:rsidRDefault="007B43E3" w:rsidP="007B43E3">
            <w:pPr>
              <w:widowControl/>
              <w:jc w:val="center"/>
              <w:rPr>
                <w:rFonts w:eastAsiaTheme="minorHAnsi" w:cs="宋体"/>
                <w:color w:val="000000"/>
                <w:kern w:val="0"/>
                <w:sz w:val="16"/>
                <w:szCs w:val="16"/>
              </w:rPr>
            </w:pPr>
            <w:r w:rsidRPr="007B43E3">
              <w:rPr>
                <w:rFonts w:eastAsiaTheme="minorHAnsi" w:cs="宋体" w:hint="eastAsia"/>
                <w:color w:val="000000"/>
                <w:kern w:val="0"/>
                <w:sz w:val="16"/>
                <w:szCs w:val="16"/>
              </w:rPr>
              <w:t>冶炼厂所在国家</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Gem (Jiangsu) Cobalt Industry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Lanzhou </w:t>
            </w:r>
            <w:proofErr w:type="spellStart"/>
            <w:r w:rsidRPr="007B43E3">
              <w:rPr>
                <w:rFonts w:eastAsiaTheme="minorHAnsi" w:cs="宋体" w:hint="eastAsia"/>
                <w:color w:val="000000"/>
                <w:kern w:val="0"/>
                <w:sz w:val="16"/>
                <w:szCs w:val="16"/>
              </w:rPr>
              <w:t>Jinchuan</w:t>
            </w:r>
            <w:proofErr w:type="spellEnd"/>
            <w:r w:rsidRPr="007B43E3">
              <w:rPr>
                <w:rFonts w:eastAsiaTheme="minorHAnsi" w:cs="宋体" w:hint="eastAsia"/>
                <w:color w:val="000000"/>
                <w:kern w:val="0"/>
                <w:sz w:val="16"/>
                <w:szCs w:val="16"/>
              </w:rPr>
              <w:t xml:space="preserve"> Advanced Materials Technology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Ganzhou</w:t>
            </w:r>
            <w:proofErr w:type="spellEnd"/>
            <w:r w:rsidRPr="007B43E3">
              <w:rPr>
                <w:rFonts w:eastAsiaTheme="minorHAnsi" w:cs="宋体" w:hint="eastAsia"/>
                <w:color w:val="000000"/>
                <w:kern w:val="0"/>
                <w:sz w:val="16"/>
                <w:szCs w:val="16"/>
              </w:rPr>
              <w:t xml:space="preserve"> </w:t>
            </w:r>
            <w:proofErr w:type="spellStart"/>
            <w:r w:rsidRPr="007B43E3">
              <w:rPr>
                <w:rFonts w:eastAsiaTheme="minorHAnsi" w:cs="宋体" w:hint="eastAsia"/>
                <w:color w:val="000000"/>
                <w:kern w:val="0"/>
                <w:sz w:val="16"/>
                <w:szCs w:val="16"/>
              </w:rPr>
              <w:t>Tengyuan</w:t>
            </w:r>
            <w:proofErr w:type="spellEnd"/>
            <w:r w:rsidRPr="007B43E3">
              <w:rPr>
                <w:rFonts w:eastAsiaTheme="minorHAnsi" w:cs="宋体" w:hint="eastAsia"/>
                <w:color w:val="000000"/>
                <w:kern w:val="0"/>
                <w:sz w:val="16"/>
                <w:szCs w:val="16"/>
              </w:rPr>
              <w:t xml:space="preserve"> Cobalt New Material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Umicore</w:t>
            </w:r>
            <w:proofErr w:type="spellEnd"/>
            <w:r w:rsidRPr="007B43E3">
              <w:rPr>
                <w:rFonts w:eastAsiaTheme="minorHAnsi" w:cs="宋体" w:hint="eastAsia"/>
                <w:color w:val="000000"/>
                <w:kern w:val="0"/>
                <w:sz w:val="16"/>
                <w:szCs w:val="16"/>
              </w:rPr>
              <w:t xml:space="preserve"> Finland Oy</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FINLAND</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Umicore</w:t>
            </w:r>
            <w:proofErr w:type="spellEnd"/>
            <w:r w:rsidRPr="007B43E3">
              <w:rPr>
                <w:rFonts w:eastAsiaTheme="minorHAnsi" w:cs="宋体" w:hint="eastAsia"/>
                <w:color w:val="000000"/>
                <w:kern w:val="0"/>
                <w:sz w:val="16"/>
                <w:szCs w:val="16"/>
              </w:rPr>
              <w:t xml:space="preserve"> Olen</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BELGIUM</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Quzhou</w:t>
            </w:r>
            <w:proofErr w:type="spellEnd"/>
            <w:r w:rsidRPr="007B43E3">
              <w:rPr>
                <w:rFonts w:eastAsiaTheme="minorHAnsi" w:cs="宋体" w:hint="eastAsia"/>
                <w:color w:val="000000"/>
                <w:kern w:val="0"/>
                <w:sz w:val="16"/>
                <w:szCs w:val="16"/>
              </w:rPr>
              <w:t xml:space="preserve"> </w:t>
            </w:r>
            <w:proofErr w:type="spellStart"/>
            <w:r w:rsidRPr="007B43E3">
              <w:rPr>
                <w:rFonts w:eastAsiaTheme="minorHAnsi" w:cs="宋体" w:hint="eastAsia"/>
                <w:color w:val="000000"/>
                <w:kern w:val="0"/>
                <w:sz w:val="16"/>
                <w:szCs w:val="16"/>
              </w:rPr>
              <w:t>Huayou</w:t>
            </w:r>
            <w:proofErr w:type="spellEnd"/>
            <w:r w:rsidRPr="007B43E3">
              <w:rPr>
                <w:rFonts w:eastAsiaTheme="minorHAnsi" w:cs="宋体" w:hint="eastAsia"/>
                <w:color w:val="000000"/>
                <w:kern w:val="0"/>
                <w:sz w:val="16"/>
                <w:szCs w:val="16"/>
              </w:rPr>
              <w:t xml:space="preserve"> Cobalt New Material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Niihama</w:t>
            </w:r>
            <w:proofErr w:type="spellEnd"/>
            <w:r w:rsidRPr="007B43E3">
              <w:rPr>
                <w:rFonts w:eastAsiaTheme="minorHAnsi" w:cs="宋体" w:hint="eastAsia"/>
                <w:color w:val="000000"/>
                <w:kern w:val="0"/>
                <w:sz w:val="16"/>
                <w:szCs w:val="16"/>
              </w:rPr>
              <w:t xml:space="preserve"> Nickel Refinery, Sumitomo Metal Mining</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JAPAN</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Compagnie</w:t>
            </w:r>
            <w:proofErr w:type="spellEnd"/>
            <w:r w:rsidRPr="007B43E3">
              <w:rPr>
                <w:rFonts w:eastAsiaTheme="minorHAnsi" w:cs="宋体" w:hint="eastAsia"/>
                <w:color w:val="000000"/>
                <w:kern w:val="0"/>
                <w:sz w:val="16"/>
                <w:szCs w:val="16"/>
              </w:rPr>
              <w:t xml:space="preserve"> de </w:t>
            </w:r>
            <w:proofErr w:type="spellStart"/>
            <w:r w:rsidRPr="007B43E3">
              <w:rPr>
                <w:rFonts w:eastAsiaTheme="minorHAnsi" w:cs="宋体" w:hint="eastAsia"/>
                <w:color w:val="000000"/>
                <w:kern w:val="0"/>
                <w:sz w:val="16"/>
                <w:szCs w:val="16"/>
              </w:rPr>
              <w:t>Tifnout</w:t>
            </w:r>
            <w:proofErr w:type="spellEnd"/>
            <w:r w:rsidRPr="007B43E3">
              <w:rPr>
                <w:rFonts w:eastAsiaTheme="minorHAnsi" w:cs="宋体" w:hint="eastAsia"/>
                <w:color w:val="000000"/>
                <w:kern w:val="0"/>
                <w:sz w:val="16"/>
                <w:szCs w:val="16"/>
              </w:rPr>
              <w:t xml:space="preserve"> </w:t>
            </w:r>
            <w:proofErr w:type="spellStart"/>
            <w:r w:rsidRPr="007B43E3">
              <w:rPr>
                <w:rFonts w:eastAsiaTheme="minorHAnsi" w:cs="宋体" w:hint="eastAsia"/>
                <w:color w:val="000000"/>
                <w:kern w:val="0"/>
                <w:sz w:val="16"/>
                <w:szCs w:val="16"/>
              </w:rPr>
              <w:t>Tiranimine</w:t>
            </w:r>
            <w:proofErr w:type="spellEnd"/>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MOROCCO</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Guangdong </w:t>
            </w:r>
            <w:proofErr w:type="spellStart"/>
            <w:r w:rsidRPr="007B43E3">
              <w:rPr>
                <w:rFonts w:eastAsiaTheme="minorHAnsi" w:cs="宋体" w:hint="eastAsia"/>
                <w:color w:val="000000"/>
                <w:kern w:val="0"/>
                <w:sz w:val="16"/>
                <w:szCs w:val="16"/>
              </w:rPr>
              <w:t>Jiana</w:t>
            </w:r>
            <w:proofErr w:type="spellEnd"/>
            <w:r w:rsidRPr="007B43E3">
              <w:rPr>
                <w:rFonts w:eastAsiaTheme="minorHAnsi" w:cs="宋体" w:hint="eastAsia"/>
                <w:color w:val="000000"/>
                <w:kern w:val="0"/>
                <w:sz w:val="16"/>
                <w:szCs w:val="16"/>
              </w:rPr>
              <w:t xml:space="preserve"> Energy Technology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Hunan CNGR New Energy Science &amp; Technology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lastRenderedPageBreak/>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Zhejiang </w:t>
            </w:r>
            <w:proofErr w:type="spellStart"/>
            <w:r w:rsidRPr="007B43E3">
              <w:rPr>
                <w:rFonts w:eastAsiaTheme="minorHAnsi" w:cs="宋体" w:hint="eastAsia"/>
                <w:color w:val="000000"/>
                <w:kern w:val="0"/>
                <w:sz w:val="16"/>
                <w:szCs w:val="16"/>
              </w:rPr>
              <w:t>Huayou</w:t>
            </w:r>
            <w:proofErr w:type="spellEnd"/>
            <w:r w:rsidRPr="007B43E3">
              <w:rPr>
                <w:rFonts w:eastAsiaTheme="minorHAnsi" w:cs="宋体" w:hint="eastAsia"/>
                <w:color w:val="000000"/>
                <w:kern w:val="0"/>
                <w:sz w:val="16"/>
                <w:szCs w:val="16"/>
              </w:rPr>
              <w:t xml:space="preserve"> Cobalt Company Limited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Murrin </w:t>
            </w:r>
            <w:proofErr w:type="spellStart"/>
            <w:r w:rsidRPr="007B43E3">
              <w:rPr>
                <w:rFonts w:eastAsiaTheme="minorHAnsi" w:cs="宋体" w:hint="eastAsia"/>
                <w:color w:val="000000"/>
                <w:kern w:val="0"/>
                <w:sz w:val="16"/>
                <w:szCs w:val="16"/>
              </w:rPr>
              <w:t>Murrin</w:t>
            </w:r>
            <w:proofErr w:type="spellEnd"/>
            <w:r w:rsidRPr="007B43E3">
              <w:rPr>
                <w:rFonts w:eastAsiaTheme="minorHAnsi" w:cs="宋体" w:hint="eastAsia"/>
                <w:color w:val="000000"/>
                <w:kern w:val="0"/>
                <w:sz w:val="16"/>
                <w:szCs w:val="16"/>
              </w:rPr>
              <w:t xml:space="preserve"> Nickel Cobalt Plant</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AUSTRALIA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Dynatec</w:t>
            </w:r>
            <w:proofErr w:type="spellEnd"/>
            <w:r w:rsidRPr="007B43E3">
              <w:rPr>
                <w:rFonts w:eastAsiaTheme="minorHAnsi" w:cs="宋体" w:hint="eastAsia"/>
                <w:color w:val="000000"/>
                <w:kern w:val="0"/>
                <w:sz w:val="16"/>
                <w:szCs w:val="16"/>
              </w:rPr>
              <w:t xml:space="preserve"> Madagascar Company</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MADAGASCAR</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Jingmen</w:t>
            </w:r>
            <w:proofErr w:type="spellEnd"/>
            <w:r w:rsidRPr="007B43E3">
              <w:rPr>
                <w:rFonts w:eastAsiaTheme="minorHAnsi" w:cs="宋体" w:hint="eastAsia"/>
                <w:color w:val="000000"/>
                <w:kern w:val="0"/>
                <w:sz w:val="16"/>
                <w:szCs w:val="16"/>
              </w:rPr>
              <w:t xml:space="preserve"> GEM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Jiangxi </w:t>
            </w:r>
            <w:proofErr w:type="spellStart"/>
            <w:r w:rsidRPr="007B43E3">
              <w:rPr>
                <w:rFonts w:eastAsiaTheme="minorHAnsi" w:cs="宋体" w:hint="eastAsia"/>
                <w:color w:val="000000"/>
                <w:kern w:val="0"/>
                <w:sz w:val="16"/>
                <w:szCs w:val="16"/>
              </w:rPr>
              <w:t>Jiangwu</w:t>
            </w:r>
            <w:proofErr w:type="spellEnd"/>
            <w:r w:rsidRPr="007B43E3">
              <w:rPr>
                <w:rFonts w:eastAsiaTheme="minorHAnsi" w:cs="宋体" w:hint="eastAsia"/>
                <w:color w:val="000000"/>
                <w:kern w:val="0"/>
                <w:sz w:val="16"/>
                <w:szCs w:val="16"/>
              </w:rPr>
              <w:t xml:space="preserve"> Cobalt Industrial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Zhejiang New Era </w:t>
            </w:r>
            <w:proofErr w:type="spellStart"/>
            <w:r w:rsidRPr="007B43E3">
              <w:rPr>
                <w:rFonts w:eastAsiaTheme="minorHAnsi" w:cs="宋体" w:hint="eastAsia"/>
                <w:color w:val="000000"/>
                <w:kern w:val="0"/>
                <w:sz w:val="16"/>
                <w:szCs w:val="16"/>
              </w:rPr>
              <w:t>Zhongneng</w:t>
            </w:r>
            <w:proofErr w:type="spellEnd"/>
            <w:r w:rsidRPr="007B43E3">
              <w:rPr>
                <w:rFonts w:eastAsiaTheme="minorHAnsi" w:cs="宋体" w:hint="eastAsia"/>
                <w:color w:val="000000"/>
                <w:kern w:val="0"/>
                <w:sz w:val="16"/>
                <w:szCs w:val="16"/>
              </w:rPr>
              <w:t xml:space="preserve"> Technology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Zhejiang </w:t>
            </w:r>
            <w:proofErr w:type="spellStart"/>
            <w:r w:rsidRPr="007B43E3">
              <w:rPr>
                <w:rFonts w:eastAsiaTheme="minorHAnsi" w:cs="宋体" w:hint="eastAsia"/>
                <w:color w:val="000000"/>
                <w:kern w:val="0"/>
                <w:sz w:val="16"/>
                <w:szCs w:val="16"/>
              </w:rPr>
              <w:t>Greatpower</w:t>
            </w:r>
            <w:proofErr w:type="spellEnd"/>
            <w:r w:rsidRPr="007B43E3">
              <w:rPr>
                <w:rFonts w:eastAsiaTheme="minorHAnsi" w:cs="宋体" w:hint="eastAsia"/>
                <w:color w:val="000000"/>
                <w:kern w:val="0"/>
                <w:sz w:val="16"/>
                <w:szCs w:val="16"/>
              </w:rPr>
              <w:t xml:space="preserve"> Cobalt Materials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Guizhou</w:t>
            </w:r>
            <w:proofErr w:type="spellEnd"/>
            <w:r w:rsidRPr="007B43E3">
              <w:rPr>
                <w:rFonts w:eastAsiaTheme="minorHAnsi" w:cs="宋体" w:hint="eastAsia"/>
                <w:color w:val="000000"/>
                <w:kern w:val="0"/>
                <w:sz w:val="16"/>
                <w:szCs w:val="16"/>
              </w:rPr>
              <w:t xml:space="preserve"> CNGR Resource Recycling Industry Development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Kamoto</w:t>
            </w:r>
            <w:proofErr w:type="spellEnd"/>
            <w:r w:rsidRPr="007B43E3">
              <w:rPr>
                <w:rFonts w:eastAsiaTheme="minorHAnsi" w:cs="宋体" w:hint="eastAsia"/>
                <w:color w:val="000000"/>
                <w:kern w:val="0"/>
                <w:sz w:val="16"/>
                <w:szCs w:val="16"/>
              </w:rPr>
              <w:t xml:space="preserve"> Copper Company</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CONGO, DEMOCRATIC REPUBLIC OF THE</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Mechema</w:t>
            </w:r>
            <w:proofErr w:type="spellEnd"/>
            <w:r w:rsidRPr="007B43E3">
              <w:rPr>
                <w:rFonts w:eastAsiaTheme="minorHAnsi" w:cs="宋体" w:hint="eastAsia"/>
                <w:color w:val="000000"/>
                <w:kern w:val="0"/>
                <w:sz w:val="16"/>
                <w:szCs w:val="16"/>
              </w:rPr>
              <w:t xml:space="preserve"> Taiwan Plant 2</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TAIWAN, PROVINCE OF 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SungEel</w:t>
            </w:r>
            <w:proofErr w:type="spellEnd"/>
            <w:r w:rsidRPr="007B43E3">
              <w:rPr>
                <w:rFonts w:eastAsiaTheme="minorHAnsi" w:cs="宋体" w:hint="eastAsia"/>
                <w:color w:val="000000"/>
                <w:kern w:val="0"/>
                <w:sz w:val="16"/>
                <w:szCs w:val="16"/>
              </w:rPr>
              <w:t xml:space="preserve"> </w:t>
            </w:r>
            <w:proofErr w:type="spellStart"/>
            <w:r w:rsidRPr="007B43E3">
              <w:rPr>
                <w:rFonts w:eastAsiaTheme="minorHAnsi" w:cs="宋体" w:hint="eastAsia"/>
                <w:color w:val="000000"/>
                <w:kern w:val="0"/>
                <w:sz w:val="16"/>
                <w:szCs w:val="16"/>
              </w:rPr>
              <w:t>HiTech</w:t>
            </w:r>
            <w:proofErr w:type="spellEnd"/>
            <w:r w:rsidRPr="007B43E3">
              <w:rPr>
                <w:rFonts w:eastAsiaTheme="minorHAnsi" w:cs="宋体" w:hint="eastAsia"/>
                <w:color w:val="000000"/>
                <w:kern w:val="0"/>
                <w:sz w:val="16"/>
                <w:szCs w:val="16"/>
              </w:rPr>
              <w:t xml:space="preserve">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KOREA, REPUBLIC OF</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Ganzhou</w:t>
            </w:r>
            <w:proofErr w:type="spellEnd"/>
            <w:r w:rsidRPr="007B43E3">
              <w:rPr>
                <w:rFonts w:eastAsiaTheme="minorHAnsi" w:cs="宋体" w:hint="eastAsia"/>
                <w:color w:val="000000"/>
                <w:kern w:val="0"/>
                <w:sz w:val="16"/>
                <w:szCs w:val="16"/>
              </w:rPr>
              <w:t xml:space="preserve"> </w:t>
            </w:r>
            <w:proofErr w:type="spellStart"/>
            <w:r w:rsidRPr="007B43E3">
              <w:rPr>
                <w:rFonts w:eastAsiaTheme="minorHAnsi" w:cs="宋体" w:hint="eastAsia"/>
                <w:color w:val="000000"/>
                <w:kern w:val="0"/>
                <w:sz w:val="16"/>
                <w:szCs w:val="16"/>
              </w:rPr>
              <w:t>Highpower</w:t>
            </w:r>
            <w:proofErr w:type="spellEnd"/>
            <w:r w:rsidRPr="007B43E3">
              <w:rPr>
                <w:rFonts w:eastAsiaTheme="minorHAnsi" w:cs="宋体" w:hint="eastAsia"/>
                <w:color w:val="000000"/>
                <w:kern w:val="0"/>
                <w:sz w:val="16"/>
                <w:szCs w:val="16"/>
              </w:rPr>
              <w:t xml:space="preserve"> Technology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NORILSK NICKEL HARJAVALTA OY</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FINLAND</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Tianjin </w:t>
            </w:r>
            <w:proofErr w:type="spellStart"/>
            <w:r w:rsidRPr="007B43E3">
              <w:rPr>
                <w:rFonts w:eastAsiaTheme="minorHAnsi" w:cs="宋体" w:hint="eastAsia"/>
                <w:color w:val="000000"/>
                <w:kern w:val="0"/>
                <w:sz w:val="16"/>
                <w:szCs w:val="16"/>
              </w:rPr>
              <w:t>Maolian</w:t>
            </w:r>
            <w:proofErr w:type="spellEnd"/>
            <w:r w:rsidRPr="007B43E3">
              <w:rPr>
                <w:rFonts w:eastAsiaTheme="minorHAnsi" w:cs="宋体" w:hint="eastAsia"/>
                <w:color w:val="000000"/>
                <w:kern w:val="0"/>
                <w:sz w:val="16"/>
                <w:szCs w:val="16"/>
              </w:rPr>
              <w:t xml:space="preserve"> Science &amp; Technology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Jiangsu </w:t>
            </w:r>
            <w:proofErr w:type="spellStart"/>
            <w:r w:rsidRPr="007B43E3">
              <w:rPr>
                <w:rFonts w:eastAsiaTheme="minorHAnsi" w:cs="宋体" w:hint="eastAsia"/>
                <w:color w:val="000000"/>
                <w:kern w:val="0"/>
                <w:sz w:val="16"/>
                <w:szCs w:val="16"/>
              </w:rPr>
              <w:t>Xiongfeng</w:t>
            </w:r>
            <w:proofErr w:type="spellEnd"/>
            <w:r w:rsidRPr="007B43E3">
              <w:rPr>
                <w:rFonts w:eastAsiaTheme="minorHAnsi" w:cs="宋体" w:hint="eastAsia"/>
                <w:color w:val="000000"/>
                <w:kern w:val="0"/>
                <w:sz w:val="16"/>
                <w:szCs w:val="16"/>
              </w:rPr>
              <w:t xml:space="preserve"> Technology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La </w:t>
            </w:r>
            <w:proofErr w:type="spellStart"/>
            <w:r w:rsidRPr="007B43E3">
              <w:rPr>
                <w:rFonts w:eastAsiaTheme="minorHAnsi" w:cs="宋体" w:hint="eastAsia"/>
                <w:color w:val="000000"/>
                <w:kern w:val="0"/>
                <w:sz w:val="16"/>
                <w:szCs w:val="16"/>
              </w:rPr>
              <w:t>Compagnie</w:t>
            </w:r>
            <w:proofErr w:type="spellEnd"/>
            <w:r w:rsidRPr="007B43E3">
              <w:rPr>
                <w:rFonts w:eastAsiaTheme="minorHAnsi" w:cs="宋体" w:hint="eastAsia"/>
                <w:color w:val="000000"/>
                <w:kern w:val="0"/>
                <w:sz w:val="16"/>
                <w:szCs w:val="16"/>
              </w:rPr>
              <w:t xml:space="preserve"> de </w:t>
            </w:r>
            <w:proofErr w:type="spellStart"/>
            <w:r w:rsidRPr="007B43E3">
              <w:rPr>
                <w:rFonts w:eastAsiaTheme="minorHAnsi" w:cs="宋体" w:hint="eastAsia"/>
                <w:color w:val="000000"/>
                <w:kern w:val="0"/>
                <w:sz w:val="16"/>
                <w:szCs w:val="16"/>
              </w:rPr>
              <w:t>Traitement</w:t>
            </w:r>
            <w:proofErr w:type="spellEnd"/>
            <w:r w:rsidRPr="007B43E3">
              <w:rPr>
                <w:rFonts w:eastAsiaTheme="minorHAnsi" w:cs="宋体" w:hint="eastAsia"/>
                <w:color w:val="000000"/>
                <w:kern w:val="0"/>
                <w:sz w:val="16"/>
                <w:szCs w:val="16"/>
              </w:rPr>
              <w:t xml:space="preserve"> des </w:t>
            </w:r>
            <w:proofErr w:type="spellStart"/>
            <w:r w:rsidRPr="007B43E3">
              <w:rPr>
                <w:rFonts w:eastAsiaTheme="minorHAnsi" w:cs="宋体" w:hint="eastAsia"/>
                <w:color w:val="000000"/>
                <w:kern w:val="0"/>
                <w:sz w:val="16"/>
                <w:szCs w:val="16"/>
              </w:rPr>
              <w:t>Rejets</w:t>
            </w:r>
            <w:proofErr w:type="spellEnd"/>
            <w:r w:rsidRPr="007B43E3">
              <w:rPr>
                <w:rFonts w:eastAsiaTheme="minorHAnsi" w:cs="宋体" w:hint="eastAsia"/>
                <w:color w:val="000000"/>
                <w:kern w:val="0"/>
                <w:sz w:val="16"/>
                <w:szCs w:val="16"/>
              </w:rPr>
              <w:t xml:space="preserve"> de </w:t>
            </w:r>
            <w:proofErr w:type="spellStart"/>
            <w:r w:rsidRPr="007B43E3">
              <w:rPr>
                <w:rFonts w:eastAsiaTheme="minorHAnsi" w:cs="宋体" w:hint="eastAsia"/>
                <w:color w:val="000000"/>
                <w:kern w:val="0"/>
                <w:sz w:val="16"/>
                <w:szCs w:val="16"/>
              </w:rPr>
              <w:t>Kingamyambo</w:t>
            </w:r>
            <w:proofErr w:type="spellEnd"/>
            <w:r w:rsidRPr="007B43E3">
              <w:rPr>
                <w:rFonts w:eastAsiaTheme="minorHAnsi" w:cs="宋体" w:hint="eastAsia"/>
                <w:color w:val="000000"/>
                <w:kern w:val="0"/>
                <w:sz w:val="16"/>
                <w:szCs w:val="16"/>
              </w:rPr>
              <w:t xml:space="preserve"> S.A. (</w:t>
            </w:r>
            <w:proofErr w:type="spellStart"/>
            <w:r w:rsidRPr="007B43E3">
              <w:rPr>
                <w:rFonts w:eastAsiaTheme="minorHAnsi" w:cs="宋体" w:hint="eastAsia"/>
                <w:color w:val="000000"/>
                <w:kern w:val="0"/>
                <w:sz w:val="16"/>
                <w:szCs w:val="16"/>
              </w:rPr>
              <w:t>Metalkol</w:t>
            </w:r>
            <w:proofErr w:type="spellEnd"/>
            <w:r w:rsidRPr="007B43E3">
              <w:rPr>
                <w:rFonts w:eastAsiaTheme="minorHAnsi" w:cs="宋体" w:hint="eastAsia"/>
                <w:color w:val="000000"/>
                <w:kern w:val="0"/>
                <w:sz w:val="16"/>
                <w:szCs w:val="16"/>
              </w:rPr>
              <w:t xml:space="preserve"> S.A.)</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CONGO, DEMOCRATIC REPUBLIC OF THE</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Port Colborne Refinery</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CANADA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Vale - Long </w:t>
            </w:r>
            <w:proofErr w:type="spellStart"/>
            <w:r w:rsidRPr="007B43E3">
              <w:rPr>
                <w:rFonts w:eastAsiaTheme="minorHAnsi" w:cs="宋体" w:hint="eastAsia"/>
                <w:color w:val="000000"/>
                <w:kern w:val="0"/>
                <w:sz w:val="16"/>
                <w:szCs w:val="16"/>
              </w:rPr>
              <w:t>Harbour</w:t>
            </w:r>
            <w:proofErr w:type="spellEnd"/>
            <w:r w:rsidRPr="007B43E3">
              <w:rPr>
                <w:rFonts w:eastAsiaTheme="minorHAnsi" w:cs="宋体" w:hint="eastAsia"/>
                <w:color w:val="000000"/>
                <w:kern w:val="0"/>
                <w:sz w:val="16"/>
                <w:szCs w:val="16"/>
              </w:rPr>
              <w:t xml:space="preserve"> Processing Plant (LHPP)</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CANADA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Fujian Evergreen New Energy Technology Co.</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Chemaf</w:t>
            </w:r>
            <w:proofErr w:type="spellEnd"/>
            <w:r w:rsidRPr="007B43E3">
              <w:rPr>
                <w:rFonts w:eastAsiaTheme="minorHAnsi" w:cs="宋体" w:hint="eastAsia"/>
                <w:color w:val="000000"/>
                <w:kern w:val="0"/>
                <w:sz w:val="16"/>
                <w:szCs w:val="16"/>
              </w:rPr>
              <w:t xml:space="preserve"> Etoile</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CONGO, DEMOCRATIC REPUBLIC OF THE</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Societe</w:t>
            </w:r>
            <w:proofErr w:type="spellEnd"/>
            <w:r w:rsidRPr="007B43E3">
              <w:rPr>
                <w:rFonts w:eastAsiaTheme="minorHAnsi" w:cs="宋体" w:hint="eastAsia"/>
                <w:color w:val="000000"/>
                <w:kern w:val="0"/>
                <w:sz w:val="16"/>
                <w:szCs w:val="16"/>
              </w:rPr>
              <w:t xml:space="preserve"> pour le </w:t>
            </w:r>
            <w:proofErr w:type="spellStart"/>
            <w:r w:rsidRPr="007B43E3">
              <w:rPr>
                <w:rFonts w:eastAsiaTheme="minorHAnsi" w:cs="宋体" w:hint="eastAsia"/>
                <w:color w:val="000000"/>
                <w:kern w:val="0"/>
                <w:sz w:val="16"/>
                <w:szCs w:val="16"/>
              </w:rPr>
              <w:t>Traitment</w:t>
            </w:r>
            <w:proofErr w:type="spellEnd"/>
            <w:r w:rsidRPr="007B43E3">
              <w:rPr>
                <w:rFonts w:eastAsiaTheme="minorHAnsi" w:cs="宋体" w:hint="eastAsia"/>
                <w:color w:val="000000"/>
                <w:kern w:val="0"/>
                <w:sz w:val="16"/>
                <w:szCs w:val="16"/>
              </w:rPr>
              <w:t xml:space="preserve"> du </w:t>
            </w:r>
            <w:proofErr w:type="spellStart"/>
            <w:r w:rsidRPr="007B43E3">
              <w:rPr>
                <w:rFonts w:eastAsiaTheme="minorHAnsi" w:cs="宋体" w:hint="eastAsia"/>
                <w:color w:val="000000"/>
                <w:kern w:val="0"/>
                <w:sz w:val="16"/>
                <w:szCs w:val="16"/>
              </w:rPr>
              <w:t>Terril</w:t>
            </w:r>
            <w:proofErr w:type="spellEnd"/>
            <w:r w:rsidRPr="007B43E3">
              <w:rPr>
                <w:rFonts w:eastAsiaTheme="minorHAnsi" w:cs="宋体" w:hint="eastAsia"/>
                <w:color w:val="000000"/>
                <w:kern w:val="0"/>
                <w:sz w:val="16"/>
                <w:szCs w:val="16"/>
              </w:rPr>
              <w:t xml:space="preserve"> de Lubumbashi (STL)</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CONGO, DEMOCRATIC REPUBLIC OF THE</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Hunan </w:t>
            </w:r>
            <w:proofErr w:type="spellStart"/>
            <w:r w:rsidRPr="007B43E3">
              <w:rPr>
                <w:rFonts w:eastAsiaTheme="minorHAnsi" w:cs="宋体" w:hint="eastAsia"/>
                <w:color w:val="000000"/>
                <w:kern w:val="0"/>
                <w:sz w:val="16"/>
                <w:szCs w:val="16"/>
              </w:rPr>
              <w:t>Yacheng</w:t>
            </w:r>
            <w:proofErr w:type="spellEnd"/>
            <w:r w:rsidRPr="007B43E3">
              <w:rPr>
                <w:rFonts w:eastAsiaTheme="minorHAnsi" w:cs="宋体" w:hint="eastAsia"/>
                <w:color w:val="000000"/>
                <w:kern w:val="0"/>
                <w:sz w:val="16"/>
                <w:szCs w:val="16"/>
              </w:rPr>
              <w:t xml:space="preserve"> New Energy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Tenke</w:t>
            </w:r>
            <w:proofErr w:type="spellEnd"/>
            <w:r w:rsidRPr="007B43E3">
              <w:rPr>
                <w:rFonts w:eastAsiaTheme="minorHAnsi" w:cs="宋体" w:hint="eastAsia"/>
                <w:color w:val="000000"/>
                <w:kern w:val="0"/>
                <w:sz w:val="16"/>
                <w:szCs w:val="16"/>
              </w:rPr>
              <w:t xml:space="preserve"> </w:t>
            </w:r>
            <w:proofErr w:type="spellStart"/>
            <w:r w:rsidRPr="007B43E3">
              <w:rPr>
                <w:rFonts w:eastAsiaTheme="minorHAnsi" w:cs="宋体" w:hint="eastAsia"/>
                <w:color w:val="000000"/>
                <w:kern w:val="0"/>
                <w:sz w:val="16"/>
                <w:szCs w:val="16"/>
              </w:rPr>
              <w:t>Fungurume</w:t>
            </w:r>
            <w:proofErr w:type="spellEnd"/>
            <w:r w:rsidRPr="007B43E3">
              <w:rPr>
                <w:rFonts w:eastAsiaTheme="minorHAnsi" w:cs="宋体" w:hint="eastAsia"/>
                <w:color w:val="000000"/>
                <w:kern w:val="0"/>
                <w:sz w:val="16"/>
                <w:szCs w:val="16"/>
              </w:rPr>
              <w:t xml:space="preserve"> Mining SA</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CONGO, DEMOCRATIC REPUBLIC OF THE</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Uranus Chemicals</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TAIWAN, PROVINCE OF 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Anhui </w:t>
            </w:r>
            <w:proofErr w:type="spellStart"/>
            <w:r w:rsidRPr="007B43E3">
              <w:rPr>
                <w:rFonts w:eastAsiaTheme="minorHAnsi" w:cs="宋体" w:hint="eastAsia"/>
                <w:color w:val="000000"/>
                <w:kern w:val="0"/>
                <w:sz w:val="16"/>
                <w:szCs w:val="16"/>
              </w:rPr>
              <w:t>Hanrui</w:t>
            </w:r>
            <w:proofErr w:type="spellEnd"/>
            <w:r w:rsidRPr="007B43E3">
              <w:rPr>
                <w:rFonts w:eastAsiaTheme="minorHAnsi" w:cs="宋体" w:hint="eastAsia"/>
                <w:color w:val="000000"/>
                <w:kern w:val="0"/>
                <w:sz w:val="16"/>
                <w:szCs w:val="16"/>
              </w:rPr>
              <w:t xml:space="preserve"> New Material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Jiangxi Miracle Golden Tiger Cobalt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Zhuhai </w:t>
            </w:r>
            <w:proofErr w:type="spellStart"/>
            <w:r w:rsidRPr="007B43E3">
              <w:rPr>
                <w:rFonts w:eastAsiaTheme="minorHAnsi" w:cs="宋体" w:hint="eastAsia"/>
                <w:color w:val="000000"/>
                <w:kern w:val="0"/>
                <w:sz w:val="16"/>
                <w:szCs w:val="16"/>
              </w:rPr>
              <w:t>Kelixin</w:t>
            </w:r>
            <w:proofErr w:type="spellEnd"/>
            <w:r w:rsidRPr="007B43E3">
              <w:rPr>
                <w:rFonts w:eastAsiaTheme="minorHAnsi" w:cs="宋体" w:hint="eastAsia"/>
                <w:color w:val="000000"/>
                <w:kern w:val="0"/>
                <w:sz w:val="16"/>
                <w:szCs w:val="16"/>
              </w:rPr>
              <w:t xml:space="preserve"> Metal Materials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Guangxi </w:t>
            </w:r>
            <w:proofErr w:type="spellStart"/>
            <w:r w:rsidRPr="007B43E3">
              <w:rPr>
                <w:rFonts w:eastAsiaTheme="minorHAnsi" w:cs="宋体" w:hint="eastAsia"/>
                <w:color w:val="000000"/>
                <w:kern w:val="0"/>
                <w:sz w:val="16"/>
                <w:szCs w:val="16"/>
              </w:rPr>
              <w:t>Yinyi</w:t>
            </w:r>
            <w:proofErr w:type="spellEnd"/>
            <w:r w:rsidRPr="007B43E3">
              <w:rPr>
                <w:rFonts w:eastAsiaTheme="minorHAnsi" w:cs="宋体" w:hint="eastAsia"/>
                <w:color w:val="000000"/>
                <w:kern w:val="0"/>
                <w:sz w:val="16"/>
                <w:szCs w:val="16"/>
              </w:rPr>
              <w:t xml:space="preserve"> Advanced Material Co., Ltd.</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CHINA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Kisanfu</w:t>
            </w:r>
            <w:proofErr w:type="spellEnd"/>
            <w:r w:rsidRPr="007B43E3">
              <w:rPr>
                <w:rFonts w:eastAsiaTheme="minorHAnsi" w:cs="宋体" w:hint="eastAsia"/>
                <w:color w:val="000000"/>
                <w:kern w:val="0"/>
                <w:sz w:val="16"/>
                <w:szCs w:val="16"/>
              </w:rPr>
              <w:t xml:space="preserve"> Mining (</w:t>
            </w:r>
            <w:proofErr w:type="spellStart"/>
            <w:r w:rsidRPr="007B43E3">
              <w:rPr>
                <w:rFonts w:eastAsiaTheme="minorHAnsi" w:cs="宋体" w:hint="eastAsia"/>
                <w:color w:val="000000"/>
                <w:kern w:val="0"/>
                <w:sz w:val="16"/>
                <w:szCs w:val="16"/>
              </w:rPr>
              <w:t>Kimin</w:t>
            </w:r>
            <w:proofErr w:type="spellEnd"/>
            <w:r w:rsidRPr="007B43E3">
              <w:rPr>
                <w:rFonts w:eastAsiaTheme="minorHAnsi" w:cs="宋体" w:hint="eastAsia"/>
                <w:color w:val="000000"/>
                <w:kern w:val="0"/>
                <w:sz w:val="16"/>
                <w:szCs w:val="16"/>
              </w:rPr>
              <w:t>)</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CONGO, DEMOCRATIC REPUBLIC OF THE</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Mutanda</w:t>
            </w:r>
            <w:proofErr w:type="spellEnd"/>
            <w:r w:rsidRPr="007B43E3">
              <w:rPr>
                <w:rFonts w:eastAsiaTheme="minorHAnsi" w:cs="宋体" w:hint="eastAsia"/>
                <w:color w:val="000000"/>
                <w:kern w:val="0"/>
                <w:sz w:val="16"/>
                <w:szCs w:val="16"/>
              </w:rPr>
              <w:t xml:space="preserve"> Mining SPRL</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CONGO, DEMOCRATIC REPUBLIC OF THE</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proofErr w:type="spellStart"/>
            <w:r w:rsidRPr="007B43E3">
              <w:rPr>
                <w:rFonts w:eastAsiaTheme="minorHAnsi" w:cs="宋体" w:hint="eastAsia"/>
                <w:color w:val="000000"/>
                <w:kern w:val="0"/>
                <w:sz w:val="16"/>
                <w:szCs w:val="16"/>
              </w:rPr>
              <w:t>Eti</w:t>
            </w:r>
            <w:proofErr w:type="spellEnd"/>
            <w:r w:rsidRPr="007B43E3">
              <w:rPr>
                <w:rFonts w:eastAsiaTheme="minorHAnsi" w:cs="宋体" w:hint="eastAsia"/>
                <w:color w:val="000000"/>
                <w:kern w:val="0"/>
                <w:sz w:val="16"/>
                <w:szCs w:val="16"/>
              </w:rPr>
              <w:t xml:space="preserve"> </w:t>
            </w:r>
            <w:proofErr w:type="spellStart"/>
            <w:r w:rsidRPr="007B43E3">
              <w:rPr>
                <w:rFonts w:eastAsiaTheme="minorHAnsi" w:cs="宋体" w:hint="eastAsia"/>
                <w:color w:val="000000"/>
                <w:kern w:val="0"/>
                <w:sz w:val="16"/>
                <w:szCs w:val="16"/>
              </w:rPr>
              <w:t>Bakir</w:t>
            </w:r>
            <w:proofErr w:type="spellEnd"/>
            <w:r w:rsidRPr="007B43E3">
              <w:rPr>
                <w:rFonts w:eastAsiaTheme="minorHAnsi" w:cs="宋体" w:hint="eastAsia"/>
                <w:color w:val="000000"/>
                <w:kern w:val="0"/>
                <w:sz w:val="16"/>
                <w:szCs w:val="16"/>
              </w:rPr>
              <w:t xml:space="preserve"> A.S</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TURKEY</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PT HUAYUE NICKEL COBALT</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INDONESIA</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Cobalt</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Harima Refinery, Sumitomo Metal Mining</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JAPAN</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Mica</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Yamaguchi Mica</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JAPAN</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Mica</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Yamaguchi Mica Co., Ltd. Toyohashi Factory</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JAPAN</w:t>
            </w:r>
          </w:p>
        </w:tc>
      </w:tr>
      <w:tr w:rsidR="007B43E3" w:rsidRPr="007B43E3" w:rsidTr="007B43E3">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Mica</w:t>
            </w:r>
          </w:p>
        </w:tc>
        <w:tc>
          <w:tcPr>
            <w:tcW w:w="5528"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 xml:space="preserve">Yamaguchi Mica Co., Ltd. </w:t>
            </w:r>
            <w:proofErr w:type="spellStart"/>
            <w:r w:rsidRPr="007B43E3">
              <w:rPr>
                <w:rFonts w:eastAsiaTheme="minorHAnsi" w:cs="宋体" w:hint="eastAsia"/>
                <w:color w:val="000000"/>
                <w:kern w:val="0"/>
                <w:sz w:val="16"/>
                <w:szCs w:val="16"/>
              </w:rPr>
              <w:t>Shinshiro</w:t>
            </w:r>
            <w:proofErr w:type="spellEnd"/>
            <w:r w:rsidRPr="007B43E3">
              <w:rPr>
                <w:rFonts w:eastAsiaTheme="minorHAnsi" w:cs="宋体" w:hint="eastAsia"/>
                <w:color w:val="000000"/>
                <w:kern w:val="0"/>
                <w:sz w:val="16"/>
                <w:szCs w:val="16"/>
              </w:rPr>
              <w:t xml:space="preserve"> Factory</w:t>
            </w:r>
          </w:p>
        </w:tc>
        <w:tc>
          <w:tcPr>
            <w:tcW w:w="3261" w:type="dxa"/>
            <w:tcBorders>
              <w:top w:val="nil"/>
              <w:left w:val="nil"/>
              <w:bottom w:val="single" w:sz="4" w:space="0" w:color="auto"/>
              <w:right w:val="single" w:sz="4" w:space="0" w:color="auto"/>
            </w:tcBorders>
            <w:shd w:val="clear" w:color="auto" w:fill="auto"/>
            <w:noWrap/>
            <w:vAlign w:val="bottom"/>
            <w:hideMark/>
          </w:tcPr>
          <w:p w:rsidR="007B43E3" w:rsidRPr="007B43E3" w:rsidRDefault="007B43E3" w:rsidP="007B43E3">
            <w:pPr>
              <w:widowControl/>
              <w:jc w:val="left"/>
              <w:rPr>
                <w:rFonts w:eastAsiaTheme="minorHAnsi" w:cs="宋体"/>
                <w:color w:val="000000"/>
                <w:kern w:val="0"/>
                <w:sz w:val="16"/>
                <w:szCs w:val="16"/>
              </w:rPr>
            </w:pPr>
            <w:r w:rsidRPr="007B43E3">
              <w:rPr>
                <w:rFonts w:eastAsiaTheme="minorHAnsi" w:cs="宋体" w:hint="eastAsia"/>
                <w:color w:val="000000"/>
                <w:kern w:val="0"/>
                <w:sz w:val="16"/>
                <w:szCs w:val="16"/>
              </w:rPr>
              <w:t>JAPAN</w:t>
            </w:r>
          </w:p>
        </w:tc>
      </w:tr>
    </w:tbl>
    <w:p w:rsidR="00E720A8" w:rsidRDefault="00E720A8" w:rsidP="00E720A8">
      <w:pPr>
        <w:widowControl/>
        <w:spacing w:line="360" w:lineRule="auto"/>
        <w:rPr>
          <w:rFonts w:ascii="Times New Roman" w:eastAsia="宋体" w:hAnsi="Times New Roman" w:cs="宋体"/>
          <w:kern w:val="0"/>
          <w:sz w:val="24"/>
          <w:szCs w:val="20"/>
        </w:rPr>
      </w:pPr>
    </w:p>
    <w:p w:rsidR="00FB0B74" w:rsidRPr="005A7E62" w:rsidRDefault="007E6516" w:rsidP="005A7E62">
      <w:pPr>
        <w:widowControl/>
        <w:spacing w:line="360" w:lineRule="auto"/>
        <w:ind w:firstLineChars="200" w:firstLine="480"/>
        <w:rPr>
          <w:rFonts w:ascii="Times New Roman" w:eastAsia="宋体" w:hAnsi="Times New Roman" w:cs="宋体"/>
          <w:kern w:val="0"/>
          <w:sz w:val="24"/>
          <w:szCs w:val="20"/>
        </w:rPr>
      </w:pP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kern w:val="0"/>
          <w:sz w:val="24"/>
          <w:szCs w:val="20"/>
        </w:rPr>
        <w:t>全力支持</w:t>
      </w:r>
      <w:r w:rsidRPr="002A4ACF">
        <w:rPr>
          <w:rFonts w:ascii="Times New Roman" w:eastAsia="宋体" w:hAnsi="Times New Roman" w:cs="宋体"/>
          <w:kern w:val="0"/>
          <w:sz w:val="24"/>
          <w:szCs w:val="20"/>
        </w:rPr>
        <w:t>RMI</w:t>
      </w:r>
      <w:r w:rsidRPr="002A4ACF">
        <w:rPr>
          <w:rFonts w:ascii="Times New Roman" w:eastAsia="宋体" w:hAnsi="Times New Roman" w:cs="宋体"/>
          <w:kern w:val="0"/>
          <w:sz w:val="24"/>
          <w:szCs w:val="20"/>
        </w:rPr>
        <w:t>解决</w:t>
      </w:r>
      <w:r w:rsidRPr="002A4ACF">
        <w:rPr>
          <w:rFonts w:ascii="Times New Roman" w:eastAsia="宋体" w:hAnsi="Times New Roman" w:cs="宋体"/>
          <w:kern w:val="0"/>
          <w:sz w:val="24"/>
          <w:szCs w:val="20"/>
        </w:rPr>
        <w:t>3TG</w:t>
      </w:r>
      <w:r w:rsidRPr="002A4ACF">
        <w:rPr>
          <w:rFonts w:ascii="Times New Roman" w:eastAsia="宋体" w:hAnsi="Times New Roman" w:cs="宋体"/>
          <w:kern w:val="0"/>
          <w:sz w:val="24"/>
          <w:szCs w:val="20"/>
        </w:rPr>
        <w:t>以外的材料问题。我们正式开展了全面的</w:t>
      </w:r>
      <w:proofErr w:type="gramStart"/>
      <w:r w:rsidRPr="002A4ACF">
        <w:rPr>
          <w:rFonts w:ascii="Times New Roman" w:eastAsia="宋体" w:hAnsi="Times New Roman" w:cs="宋体"/>
          <w:kern w:val="0"/>
          <w:sz w:val="24"/>
          <w:szCs w:val="20"/>
        </w:rPr>
        <w:t>钴供应</w:t>
      </w:r>
      <w:proofErr w:type="gramEnd"/>
      <w:r w:rsidRPr="002A4ACF">
        <w:rPr>
          <w:rFonts w:ascii="Times New Roman" w:eastAsia="宋体" w:hAnsi="Times New Roman" w:cs="宋体"/>
          <w:kern w:val="0"/>
          <w:sz w:val="24"/>
          <w:szCs w:val="20"/>
        </w:rPr>
        <w:t>链尽职调查工作，从供应商那里收集了</w:t>
      </w:r>
      <w:proofErr w:type="gramStart"/>
      <w:r w:rsidRPr="002A4ACF">
        <w:rPr>
          <w:rFonts w:ascii="Times New Roman" w:eastAsia="宋体" w:hAnsi="Times New Roman" w:cs="宋体"/>
          <w:kern w:val="0"/>
          <w:sz w:val="24"/>
          <w:szCs w:val="20"/>
        </w:rPr>
        <w:t>钴调查</w:t>
      </w:r>
      <w:proofErr w:type="gramEnd"/>
      <w:r w:rsidRPr="002A4ACF">
        <w:rPr>
          <w:rFonts w:ascii="Times New Roman" w:eastAsia="宋体" w:hAnsi="Times New Roman" w:cs="宋体"/>
          <w:kern w:val="0"/>
          <w:sz w:val="24"/>
          <w:szCs w:val="20"/>
        </w:rPr>
        <w:t>模板</w:t>
      </w:r>
      <w:r w:rsidR="00BA7289">
        <w:rPr>
          <w:rFonts w:ascii="Times New Roman" w:eastAsia="宋体" w:hAnsi="Times New Roman" w:cs="宋体" w:hint="eastAsia"/>
          <w:kern w:val="0"/>
          <w:sz w:val="24"/>
          <w:szCs w:val="20"/>
        </w:rPr>
        <w:t>。</w:t>
      </w:r>
      <w:r w:rsidR="00BA7289">
        <w:rPr>
          <w:rFonts w:ascii="Times New Roman" w:eastAsia="宋体" w:hAnsi="Times New Roman" w:cs="宋体" w:hint="eastAsia"/>
          <w:kern w:val="0"/>
          <w:sz w:val="24"/>
          <w:szCs w:val="20"/>
        </w:rPr>
        <w:t xml:space="preserve"> </w:t>
      </w:r>
      <w:r w:rsidRPr="002A4ACF">
        <w:rPr>
          <w:rFonts w:ascii="Times New Roman" w:eastAsia="宋体" w:hAnsi="Times New Roman" w:cs="宋体"/>
          <w:kern w:val="0"/>
          <w:sz w:val="24"/>
          <w:szCs w:val="20"/>
        </w:rPr>
        <w:t>202</w:t>
      </w:r>
      <w:r w:rsidR="00F163A9">
        <w:rPr>
          <w:rFonts w:ascii="Times New Roman" w:eastAsia="宋体" w:hAnsi="Times New Roman" w:cs="宋体" w:hint="eastAsia"/>
          <w:kern w:val="0"/>
          <w:sz w:val="24"/>
          <w:szCs w:val="20"/>
        </w:rPr>
        <w:t>5</w:t>
      </w:r>
      <w:r w:rsidRPr="002A4ACF">
        <w:rPr>
          <w:rFonts w:ascii="Times New Roman" w:eastAsia="宋体" w:hAnsi="Times New Roman" w:cs="宋体"/>
          <w:kern w:val="0"/>
          <w:sz w:val="24"/>
          <w:szCs w:val="20"/>
        </w:rPr>
        <w:t>年，</w:t>
      </w:r>
      <w:r w:rsidRPr="002A4ACF">
        <w:rPr>
          <w:rFonts w:ascii="Times New Roman" w:eastAsia="宋体" w:hAnsi="Times New Roman" w:cs="宋体" w:hint="eastAsia"/>
          <w:kern w:val="0"/>
          <w:sz w:val="24"/>
          <w:szCs w:val="20"/>
        </w:rPr>
        <w:t>N</w:t>
      </w:r>
      <w:r w:rsidRPr="002A4ACF">
        <w:rPr>
          <w:rFonts w:ascii="Times New Roman" w:eastAsia="宋体" w:hAnsi="Times New Roman" w:cs="宋体"/>
          <w:kern w:val="0"/>
          <w:sz w:val="24"/>
          <w:szCs w:val="20"/>
        </w:rPr>
        <w:t>VT</w:t>
      </w:r>
      <w:r w:rsidRPr="002A4ACF">
        <w:rPr>
          <w:rFonts w:ascii="Times New Roman" w:eastAsia="宋体" w:hAnsi="Times New Roman" w:cs="宋体"/>
          <w:kern w:val="0"/>
          <w:sz w:val="24"/>
          <w:szCs w:val="20"/>
        </w:rPr>
        <w:t>将继续与</w:t>
      </w:r>
      <w:r w:rsidRPr="002A4ACF">
        <w:rPr>
          <w:rFonts w:ascii="Times New Roman" w:eastAsia="宋体" w:hAnsi="Times New Roman" w:cs="宋体"/>
          <w:kern w:val="0"/>
          <w:sz w:val="24"/>
          <w:szCs w:val="20"/>
        </w:rPr>
        <w:t>RMI</w:t>
      </w:r>
      <w:r w:rsidRPr="002A4ACF">
        <w:rPr>
          <w:rFonts w:ascii="Times New Roman" w:eastAsia="宋体" w:hAnsi="Times New Roman" w:cs="宋体"/>
          <w:kern w:val="0"/>
          <w:sz w:val="24"/>
          <w:szCs w:val="20"/>
        </w:rPr>
        <w:t>协调，让他们对其他材料进行风险评估，评估它们在我们产品中的含量，并开展尽职调查，以降低供应链风险。我们还将像对</w:t>
      </w:r>
      <w:r w:rsidRPr="002A4ACF">
        <w:rPr>
          <w:rFonts w:ascii="Times New Roman" w:eastAsia="宋体" w:hAnsi="Times New Roman" w:cs="宋体"/>
          <w:kern w:val="0"/>
          <w:sz w:val="24"/>
          <w:szCs w:val="20"/>
        </w:rPr>
        <w:t>3TG</w:t>
      </w:r>
      <w:r w:rsidRPr="002A4ACF">
        <w:rPr>
          <w:rFonts w:ascii="Times New Roman" w:eastAsia="宋体" w:hAnsi="Times New Roman" w:cs="宋体"/>
          <w:kern w:val="0"/>
          <w:sz w:val="24"/>
          <w:szCs w:val="20"/>
        </w:rPr>
        <w:t>一样开展尽职调查，并与</w:t>
      </w:r>
      <w:r w:rsidRPr="002A4ACF">
        <w:rPr>
          <w:rFonts w:ascii="Times New Roman" w:eastAsia="宋体" w:hAnsi="Times New Roman" w:cs="宋体"/>
          <w:kern w:val="0"/>
          <w:sz w:val="24"/>
          <w:szCs w:val="20"/>
        </w:rPr>
        <w:t>RMI</w:t>
      </w:r>
      <w:r w:rsidRPr="002A4ACF">
        <w:rPr>
          <w:rFonts w:ascii="Times New Roman" w:eastAsia="宋体" w:hAnsi="Times New Roman" w:cs="宋体"/>
          <w:kern w:val="0"/>
          <w:sz w:val="24"/>
          <w:szCs w:val="20"/>
        </w:rPr>
        <w:t>合作开发工具和项目，以确保我们对</w:t>
      </w:r>
      <w:r w:rsidRPr="002A4ACF">
        <w:rPr>
          <w:rFonts w:ascii="Times New Roman" w:eastAsia="宋体" w:hAnsi="Times New Roman" w:cs="宋体" w:hint="eastAsia"/>
          <w:kern w:val="0"/>
          <w:sz w:val="24"/>
          <w:szCs w:val="20"/>
        </w:rPr>
        <w:t>政策</w:t>
      </w:r>
      <w:r w:rsidRPr="002A4ACF">
        <w:rPr>
          <w:rFonts w:ascii="Times New Roman" w:eastAsia="宋体" w:hAnsi="Times New Roman" w:cs="宋体"/>
          <w:kern w:val="0"/>
          <w:sz w:val="24"/>
          <w:szCs w:val="20"/>
        </w:rPr>
        <w:t>透明度和尊重人权的承诺</w:t>
      </w:r>
      <w:r w:rsidR="00BE6218">
        <w:rPr>
          <w:rFonts w:ascii="Times New Roman" w:eastAsia="宋体" w:hAnsi="Times New Roman" w:cs="宋体" w:hint="eastAsia"/>
          <w:kern w:val="0"/>
          <w:sz w:val="24"/>
          <w:szCs w:val="20"/>
        </w:rPr>
        <w:t>。</w:t>
      </w:r>
      <w:bookmarkStart w:id="3" w:name="_GoBack"/>
      <w:bookmarkEnd w:id="3"/>
    </w:p>
    <w:sectPr w:rsidR="00FB0B74" w:rsidRPr="005A7E62" w:rsidSect="007B43E3">
      <w:headerReference w:type="default" r:id="rId12"/>
      <w:pgSz w:w="11906" w:h="16838"/>
      <w:pgMar w:top="1134" w:right="1304" w:bottom="1134" w:left="1304" w:header="850" w:footer="10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54" w:rsidRDefault="00566454" w:rsidP="007A3C58">
      <w:r>
        <w:separator/>
      </w:r>
    </w:p>
  </w:endnote>
  <w:endnote w:type="continuationSeparator" w:id="0">
    <w:p w:rsidR="00566454" w:rsidRDefault="00566454" w:rsidP="007A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54" w:rsidRDefault="00566454" w:rsidP="007A3C58">
      <w:r>
        <w:separator/>
      </w:r>
    </w:p>
  </w:footnote>
  <w:footnote w:type="continuationSeparator" w:id="0">
    <w:p w:rsidR="00566454" w:rsidRDefault="00566454" w:rsidP="007A3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EE" w:rsidRDefault="00C349EE">
    <w:pPr>
      <w:pStyle w:val="a3"/>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-296423</wp:posOffset>
          </wp:positionV>
          <wp:extent cx="3195320" cy="347980"/>
          <wp:effectExtent l="0" t="0" r="5080" b="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5320" cy="347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9EE" w:rsidRDefault="00C349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5F"/>
    <w:multiLevelType w:val="hybridMultilevel"/>
    <w:tmpl w:val="71AC2E42"/>
    <w:lvl w:ilvl="0" w:tplc="92485BA6">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132699C"/>
    <w:multiLevelType w:val="hybridMultilevel"/>
    <w:tmpl w:val="B2CE3520"/>
    <w:lvl w:ilvl="0" w:tplc="9A72B312">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C2F64AF"/>
    <w:multiLevelType w:val="hybridMultilevel"/>
    <w:tmpl w:val="AC18991E"/>
    <w:lvl w:ilvl="0" w:tplc="04090009">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
    <w:nsid w:val="26885653"/>
    <w:multiLevelType w:val="hybridMultilevel"/>
    <w:tmpl w:val="5164C0AA"/>
    <w:lvl w:ilvl="0" w:tplc="004A8268">
      <w:start w:val="9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36B95"/>
    <w:multiLevelType w:val="hybridMultilevel"/>
    <w:tmpl w:val="37B8FBF4"/>
    <w:lvl w:ilvl="0" w:tplc="04090009">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3D34450D"/>
    <w:multiLevelType w:val="hybridMultilevel"/>
    <w:tmpl w:val="8340C482"/>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6">
    <w:nsid w:val="4B525B62"/>
    <w:multiLevelType w:val="hybridMultilevel"/>
    <w:tmpl w:val="4108438C"/>
    <w:lvl w:ilvl="0" w:tplc="04090009">
      <w:start w:val="1"/>
      <w:numFmt w:val="bullet"/>
      <w:lvlText w:val=""/>
      <w:lvlJc w:val="left"/>
      <w:pPr>
        <w:ind w:left="660" w:hanging="420"/>
      </w:pPr>
      <w:rPr>
        <w:rFonts w:ascii="Wingdings" w:hAnsi="Wingdings" w:hint="default"/>
      </w:rPr>
    </w:lvl>
    <w:lvl w:ilvl="1" w:tplc="04090009">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nsid w:val="59B06C0F"/>
    <w:multiLevelType w:val="hybridMultilevel"/>
    <w:tmpl w:val="B44C52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FAB60AB"/>
    <w:multiLevelType w:val="hybridMultilevel"/>
    <w:tmpl w:val="77EE8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9D3163"/>
    <w:multiLevelType w:val="hybridMultilevel"/>
    <w:tmpl w:val="4E9635E8"/>
    <w:lvl w:ilvl="0" w:tplc="04090009">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0">
    <w:nsid w:val="7172705E"/>
    <w:multiLevelType w:val="multilevel"/>
    <w:tmpl w:val="1B282D88"/>
    <w:lvl w:ilvl="0">
      <w:start w:val="1"/>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1">
    <w:nsid w:val="7FF35193"/>
    <w:multiLevelType w:val="hybridMultilevel"/>
    <w:tmpl w:val="ACA4BA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8"/>
  </w:num>
  <w:num w:numId="4">
    <w:abstractNumId w:val="7"/>
  </w:num>
  <w:num w:numId="5">
    <w:abstractNumId w:val="2"/>
  </w:num>
  <w:num w:numId="6">
    <w:abstractNumId w:val="11"/>
  </w:num>
  <w:num w:numId="7">
    <w:abstractNumId w:val="4"/>
  </w:num>
  <w:num w:numId="8">
    <w:abstractNumId w:val="9"/>
  </w:num>
  <w:num w:numId="9">
    <w:abstractNumId w:val="6"/>
  </w:num>
  <w:num w:numId="10">
    <w:abstractNumId w:val="5"/>
  </w:num>
  <w:num w:numId="11">
    <w:abstractNumId w:val="1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88"/>
    <w:rsid w:val="000235E0"/>
    <w:rsid w:val="00024DEC"/>
    <w:rsid w:val="000335D6"/>
    <w:rsid w:val="000439F1"/>
    <w:rsid w:val="00086C20"/>
    <w:rsid w:val="000B409F"/>
    <w:rsid w:val="000B6E96"/>
    <w:rsid w:val="000D4AC2"/>
    <w:rsid w:val="000D6042"/>
    <w:rsid w:val="000F4395"/>
    <w:rsid w:val="00117309"/>
    <w:rsid w:val="0013018F"/>
    <w:rsid w:val="00155B75"/>
    <w:rsid w:val="00160F6C"/>
    <w:rsid w:val="001835EC"/>
    <w:rsid w:val="0019071C"/>
    <w:rsid w:val="001B52D4"/>
    <w:rsid w:val="001F72DF"/>
    <w:rsid w:val="002003E0"/>
    <w:rsid w:val="00241EBE"/>
    <w:rsid w:val="00265918"/>
    <w:rsid w:val="00283D2F"/>
    <w:rsid w:val="002911C8"/>
    <w:rsid w:val="0029626D"/>
    <w:rsid w:val="002A4ACF"/>
    <w:rsid w:val="002D1059"/>
    <w:rsid w:val="002F77F7"/>
    <w:rsid w:val="00311CF5"/>
    <w:rsid w:val="0032435C"/>
    <w:rsid w:val="00332DC3"/>
    <w:rsid w:val="003426E7"/>
    <w:rsid w:val="003571B2"/>
    <w:rsid w:val="003822F7"/>
    <w:rsid w:val="00386A6C"/>
    <w:rsid w:val="003B35C7"/>
    <w:rsid w:val="00401490"/>
    <w:rsid w:val="00427863"/>
    <w:rsid w:val="00431E0A"/>
    <w:rsid w:val="004522D2"/>
    <w:rsid w:val="00475E4A"/>
    <w:rsid w:val="004F1208"/>
    <w:rsid w:val="005003CE"/>
    <w:rsid w:val="005027AA"/>
    <w:rsid w:val="0051118B"/>
    <w:rsid w:val="00512617"/>
    <w:rsid w:val="005230B2"/>
    <w:rsid w:val="00532586"/>
    <w:rsid w:val="00565FB5"/>
    <w:rsid w:val="00566454"/>
    <w:rsid w:val="00566770"/>
    <w:rsid w:val="00585C78"/>
    <w:rsid w:val="0059702B"/>
    <w:rsid w:val="005A3DA7"/>
    <w:rsid w:val="005A7E62"/>
    <w:rsid w:val="005D5EAB"/>
    <w:rsid w:val="005E4885"/>
    <w:rsid w:val="00620687"/>
    <w:rsid w:val="00620BC8"/>
    <w:rsid w:val="006471E7"/>
    <w:rsid w:val="006600A9"/>
    <w:rsid w:val="0067655A"/>
    <w:rsid w:val="006B44CB"/>
    <w:rsid w:val="006B5DAA"/>
    <w:rsid w:val="006F0325"/>
    <w:rsid w:val="00755264"/>
    <w:rsid w:val="007A3C58"/>
    <w:rsid w:val="007B43E3"/>
    <w:rsid w:val="007B61DD"/>
    <w:rsid w:val="007D4C50"/>
    <w:rsid w:val="007E6516"/>
    <w:rsid w:val="00805A48"/>
    <w:rsid w:val="00846E47"/>
    <w:rsid w:val="00885E28"/>
    <w:rsid w:val="008922E4"/>
    <w:rsid w:val="008957AF"/>
    <w:rsid w:val="008A4141"/>
    <w:rsid w:val="008D15D9"/>
    <w:rsid w:val="008F6D53"/>
    <w:rsid w:val="008F7CA1"/>
    <w:rsid w:val="00907DC0"/>
    <w:rsid w:val="00911090"/>
    <w:rsid w:val="00914070"/>
    <w:rsid w:val="009160DE"/>
    <w:rsid w:val="009327C1"/>
    <w:rsid w:val="00955942"/>
    <w:rsid w:val="00967971"/>
    <w:rsid w:val="009A32DC"/>
    <w:rsid w:val="009A43AA"/>
    <w:rsid w:val="009A61AC"/>
    <w:rsid w:val="009B245C"/>
    <w:rsid w:val="009B753A"/>
    <w:rsid w:val="009E7285"/>
    <w:rsid w:val="009F665E"/>
    <w:rsid w:val="00A01E1E"/>
    <w:rsid w:val="00A62097"/>
    <w:rsid w:val="00A90A6A"/>
    <w:rsid w:val="00AA5391"/>
    <w:rsid w:val="00AC6DAB"/>
    <w:rsid w:val="00B1377F"/>
    <w:rsid w:val="00B17655"/>
    <w:rsid w:val="00B32346"/>
    <w:rsid w:val="00B57322"/>
    <w:rsid w:val="00B65021"/>
    <w:rsid w:val="00B70F89"/>
    <w:rsid w:val="00B82960"/>
    <w:rsid w:val="00BA2F98"/>
    <w:rsid w:val="00BA7289"/>
    <w:rsid w:val="00BE6218"/>
    <w:rsid w:val="00BF729D"/>
    <w:rsid w:val="00C304F2"/>
    <w:rsid w:val="00C349EE"/>
    <w:rsid w:val="00C75B04"/>
    <w:rsid w:val="00CB0E79"/>
    <w:rsid w:val="00CB132E"/>
    <w:rsid w:val="00CB6B5A"/>
    <w:rsid w:val="00CB7F17"/>
    <w:rsid w:val="00CC1EEC"/>
    <w:rsid w:val="00CE2BA9"/>
    <w:rsid w:val="00CE5A2D"/>
    <w:rsid w:val="00D36F86"/>
    <w:rsid w:val="00D60BFE"/>
    <w:rsid w:val="00D73510"/>
    <w:rsid w:val="00D73C29"/>
    <w:rsid w:val="00D946E9"/>
    <w:rsid w:val="00D95779"/>
    <w:rsid w:val="00DC089B"/>
    <w:rsid w:val="00DD25F2"/>
    <w:rsid w:val="00DD3ED7"/>
    <w:rsid w:val="00DD5D96"/>
    <w:rsid w:val="00DE2396"/>
    <w:rsid w:val="00DE6CE8"/>
    <w:rsid w:val="00DF4069"/>
    <w:rsid w:val="00E04783"/>
    <w:rsid w:val="00E073DB"/>
    <w:rsid w:val="00E1155D"/>
    <w:rsid w:val="00E20059"/>
    <w:rsid w:val="00E36302"/>
    <w:rsid w:val="00E720A8"/>
    <w:rsid w:val="00E815D9"/>
    <w:rsid w:val="00E86C88"/>
    <w:rsid w:val="00E91828"/>
    <w:rsid w:val="00EA3A2D"/>
    <w:rsid w:val="00EC41A2"/>
    <w:rsid w:val="00ED270B"/>
    <w:rsid w:val="00EE2D01"/>
    <w:rsid w:val="00EF2E17"/>
    <w:rsid w:val="00EF6E5D"/>
    <w:rsid w:val="00F07E7F"/>
    <w:rsid w:val="00F163A9"/>
    <w:rsid w:val="00F25550"/>
    <w:rsid w:val="00F35E5A"/>
    <w:rsid w:val="00F45337"/>
    <w:rsid w:val="00F5092C"/>
    <w:rsid w:val="00F5115F"/>
    <w:rsid w:val="00F52753"/>
    <w:rsid w:val="00F7580A"/>
    <w:rsid w:val="00F91F16"/>
    <w:rsid w:val="00FB0B74"/>
    <w:rsid w:val="00FC7249"/>
    <w:rsid w:val="00FC7907"/>
    <w:rsid w:val="00FF3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32D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C58"/>
    <w:rPr>
      <w:sz w:val="18"/>
      <w:szCs w:val="18"/>
    </w:rPr>
  </w:style>
  <w:style w:type="paragraph" w:styleId="a4">
    <w:name w:val="footer"/>
    <w:basedOn w:val="a"/>
    <w:link w:val="Char0"/>
    <w:uiPriority w:val="99"/>
    <w:unhideWhenUsed/>
    <w:rsid w:val="007A3C58"/>
    <w:pPr>
      <w:tabs>
        <w:tab w:val="center" w:pos="4153"/>
        <w:tab w:val="right" w:pos="8306"/>
      </w:tabs>
      <w:snapToGrid w:val="0"/>
      <w:jc w:val="left"/>
    </w:pPr>
    <w:rPr>
      <w:sz w:val="18"/>
      <w:szCs w:val="18"/>
    </w:rPr>
  </w:style>
  <w:style w:type="character" w:customStyle="1" w:styleId="Char0">
    <w:name w:val="页脚 Char"/>
    <w:basedOn w:val="a0"/>
    <w:link w:val="a4"/>
    <w:uiPriority w:val="99"/>
    <w:rsid w:val="007A3C58"/>
    <w:rPr>
      <w:sz w:val="18"/>
      <w:szCs w:val="18"/>
    </w:rPr>
  </w:style>
  <w:style w:type="paragraph" w:styleId="a5">
    <w:name w:val="List Paragraph"/>
    <w:basedOn w:val="a"/>
    <w:uiPriority w:val="34"/>
    <w:qFormat/>
    <w:rsid w:val="007A3C58"/>
    <w:pPr>
      <w:ind w:firstLineChars="200" w:firstLine="420"/>
    </w:pPr>
  </w:style>
  <w:style w:type="character" w:styleId="a6">
    <w:name w:val="Hyperlink"/>
    <w:basedOn w:val="a0"/>
    <w:uiPriority w:val="99"/>
    <w:unhideWhenUsed/>
    <w:rsid w:val="005027AA"/>
    <w:rPr>
      <w:color w:val="0563C1" w:themeColor="hyperlink"/>
      <w:u w:val="single"/>
    </w:rPr>
  </w:style>
  <w:style w:type="paragraph" w:customStyle="1" w:styleId="tgt">
    <w:name w:val="_tgt"/>
    <w:basedOn w:val="a"/>
    <w:rsid w:val="00D95779"/>
    <w:pPr>
      <w:widowControl/>
      <w:spacing w:before="100" w:beforeAutospacing="1" w:after="100" w:afterAutospacing="1"/>
      <w:jc w:val="left"/>
    </w:pPr>
    <w:rPr>
      <w:rFonts w:ascii="宋体" w:eastAsia="宋体" w:hAnsi="宋体" w:cs="宋体"/>
      <w:kern w:val="0"/>
      <w:sz w:val="24"/>
      <w:szCs w:val="24"/>
    </w:rPr>
  </w:style>
  <w:style w:type="character" w:customStyle="1" w:styleId="transsent">
    <w:name w:val="transsent"/>
    <w:basedOn w:val="a0"/>
    <w:rsid w:val="00D95779"/>
  </w:style>
  <w:style w:type="paragraph" w:customStyle="1" w:styleId="src">
    <w:name w:val="src"/>
    <w:basedOn w:val="a"/>
    <w:rsid w:val="00D95779"/>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rsid w:val="00D95779"/>
    <w:pPr>
      <w:widowControl/>
      <w:autoSpaceDE w:val="0"/>
      <w:autoSpaceDN w:val="0"/>
      <w:jc w:val="left"/>
    </w:pPr>
    <w:rPr>
      <w:rFonts w:ascii="Verdana" w:eastAsia="宋体" w:hAnsi="Verdana" w:cs="宋体"/>
      <w:color w:val="000000"/>
      <w:kern w:val="0"/>
      <w:sz w:val="24"/>
      <w:szCs w:val="24"/>
    </w:rPr>
  </w:style>
  <w:style w:type="table" w:styleId="a7">
    <w:name w:val="Table Grid"/>
    <w:basedOn w:val="a1"/>
    <w:uiPriority w:val="39"/>
    <w:rsid w:val="00D36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32DC3"/>
    <w:rPr>
      <w:b/>
      <w:bCs/>
      <w:kern w:val="44"/>
      <w:sz w:val="44"/>
      <w:szCs w:val="44"/>
    </w:rPr>
  </w:style>
  <w:style w:type="character" w:styleId="a8">
    <w:name w:val="FollowedHyperlink"/>
    <w:basedOn w:val="a0"/>
    <w:uiPriority w:val="99"/>
    <w:semiHidden/>
    <w:unhideWhenUsed/>
    <w:rsid w:val="0067655A"/>
    <w:rPr>
      <w:color w:val="954F72"/>
      <w:u w:val="single"/>
    </w:rPr>
  </w:style>
  <w:style w:type="paragraph" w:customStyle="1" w:styleId="msonormal0">
    <w:name w:val="msonormal"/>
    <w:basedOn w:val="a"/>
    <w:rsid w:val="0067655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7655A"/>
    <w:pPr>
      <w:widowControl/>
      <w:spacing w:before="100" w:beforeAutospacing="1" w:after="100" w:afterAutospacing="1"/>
      <w:jc w:val="left"/>
    </w:pPr>
    <w:rPr>
      <w:rFonts w:ascii="等线" w:eastAsia="等线" w:hAnsi="等线" w:cs="宋体"/>
      <w:kern w:val="0"/>
      <w:sz w:val="18"/>
      <w:szCs w:val="18"/>
    </w:rPr>
  </w:style>
  <w:style w:type="paragraph" w:customStyle="1" w:styleId="xl786">
    <w:name w:val="xl786"/>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87">
    <w:name w:val="xl787"/>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88">
    <w:name w:val="xl788"/>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24"/>
      <w:szCs w:val="24"/>
    </w:rPr>
  </w:style>
  <w:style w:type="paragraph" w:customStyle="1" w:styleId="xl789">
    <w:name w:val="xl789"/>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90">
    <w:name w:val="xl790"/>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91">
    <w:name w:val="xl791"/>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92">
    <w:name w:val="xl792"/>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28">
    <w:name w:val="xl928"/>
    <w:basedOn w:val="a"/>
    <w:rsid w:val="00907D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9">
    <w:name w:val="xl929"/>
    <w:basedOn w:val="a"/>
    <w:rsid w:val="00907D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30">
    <w:name w:val="xl930"/>
    <w:basedOn w:val="a"/>
    <w:rsid w:val="00907DC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931">
    <w:name w:val="xl931"/>
    <w:basedOn w:val="a"/>
    <w:rsid w:val="00907D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932">
    <w:name w:val="xl932"/>
    <w:basedOn w:val="a"/>
    <w:rsid w:val="00907D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933">
    <w:name w:val="xl933"/>
    <w:basedOn w:val="a"/>
    <w:rsid w:val="00907DC0"/>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934">
    <w:name w:val="xl934"/>
    <w:basedOn w:val="a"/>
    <w:rsid w:val="00907D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9F66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F527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F527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32DC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C58"/>
    <w:rPr>
      <w:sz w:val="18"/>
      <w:szCs w:val="18"/>
    </w:rPr>
  </w:style>
  <w:style w:type="paragraph" w:styleId="a4">
    <w:name w:val="footer"/>
    <w:basedOn w:val="a"/>
    <w:link w:val="Char0"/>
    <w:uiPriority w:val="99"/>
    <w:unhideWhenUsed/>
    <w:rsid w:val="007A3C58"/>
    <w:pPr>
      <w:tabs>
        <w:tab w:val="center" w:pos="4153"/>
        <w:tab w:val="right" w:pos="8306"/>
      </w:tabs>
      <w:snapToGrid w:val="0"/>
      <w:jc w:val="left"/>
    </w:pPr>
    <w:rPr>
      <w:sz w:val="18"/>
      <w:szCs w:val="18"/>
    </w:rPr>
  </w:style>
  <w:style w:type="character" w:customStyle="1" w:styleId="Char0">
    <w:name w:val="页脚 Char"/>
    <w:basedOn w:val="a0"/>
    <w:link w:val="a4"/>
    <w:uiPriority w:val="99"/>
    <w:rsid w:val="007A3C58"/>
    <w:rPr>
      <w:sz w:val="18"/>
      <w:szCs w:val="18"/>
    </w:rPr>
  </w:style>
  <w:style w:type="paragraph" w:styleId="a5">
    <w:name w:val="List Paragraph"/>
    <w:basedOn w:val="a"/>
    <w:uiPriority w:val="34"/>
    <w:qFormat/>
    <w:rsid w:val="007A3C58"/>
    <w:pPr>
      <w:ind w:firstLineChars="200" w:firstLine="420"/>
    </w:pPr>
  </w:style>
  <w:style w:type="character" w:styleId="a6">
    <w:name w:val="Hyperlink"/>
    <w:basedOn w:val="a0"/>
    <w:uiPriority w:val="99"/>
    <w:unhideWhenUsed/>
    <w:rsid w:val="005027AA"/>
    <w:rPr>
      <w:color w:val="0563C1" w:themeColor="hyperlink"/>
      <w:u w:val="single"/>
    </w:rPr>
  </w:style>
  <w:style w:type="paragraph" w:customStyle="1" w:styleId="tgt">
    <w:name w:val="_tgt"/>
    <w:basedOn w:val="a"/>
    <w:rsid w:val="00D95779"/>
    <w:pPr>
      <w:widowControl/>
      <w:spacing w:before="100" w:beforeAutospacing="1" w:after="100" w:afterAutospacing="1"/>
      <w:jc w:val="left"/>
    </w:pPr>
    <w:rPr>
      <w:rFonts w:ascii="宋体" w:eastAsia="宋体" w:hAnsi="宋体" w:cs="宋体"/>
      <w:kern w:val="0"/>
      <w:sz w:val="24"/>
      <w:szCs w:val="24"/>
    </w:rPr>
  </w:style>
  <w:style w:type="character" w:customStyle="1" w:styleId="transsent">
    <w:name w:val="transsent"/>
    <w:basedOn w:val="a0"/>
    <w:rsid w:val="00D95779"/>
  </w:style>
  <w:style w:type="paragraph" w:customStyle="1" w:styleId="src">
    <w:name w:val="src"/>
    <w:basedOn w:val="a"/>
    <w:rsid w:val="00D95779"/>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rsid w:val="00D95779"/>
    <w:pPr>
      <w:widowControl/>
      <w:autoSpaceDE w:val="0"/>
      <w:autoSpaceDN w:val="0"/>
      <w:jc w:val="left"/>
    </w:pPr>
    <w:rPr>
      <w:rFonts w:ascii="Verdana" w:eastAsia="宋体" w:hAnsi="Verdana" w:cs="宋体"/>
      <w:color w:val="000000"/>
      <w:kern w:val="0"/>
      <w:sz w:val="24"/>
      <w:szCs w:val="24"/>
    </w:rPr>
  </w:style>
  <w:style w:type="table" w:styleId="a7">
    <w:name w:val="Table Grid"/>
    <w:basedOn w:val="a1"/>
    <w:uiPriority w:val="39"/>
    <w:rsid w:val="00D36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32DC3"/>
    <w:rPr>
      <w:b/>
      <w:bCs/>
      <w:kern w:val="44"/>
      <w:sz w:val="44"/>
      <w:szCs w:val="44"/>
    </w:rPr>
  </w:style>
  <w:style w:type="character" w:styleId="a8">
    <w:name w:val="FollowedHyperlink"/>
    <w:basedOn w:val="a0"/>
    <w:uiPriority w:val="99"/>
    <w:semiHidden/>
    <w:unhideWhenUsed/>
    <w:rsid w:val="0067655A"/>
    <w:rPr>
      <w:color w:val="954F72"/>
      <w:u w:val="single"/>
    </w:rPr>
  </w:style>
  <w:style w:type="paragraph" w:customStyle="1" w:styleId="msonormal0">
    <w:name w:val="msonormal"/>
    <w:basedOn w:val="a"/>
    <w:rsid w:val="0067655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7655A"/>
    <w:pPr>
      <w:widowControl/>
      <w:spacing w:before="100" w:beforeAutospacing="1" w:after="100" w:afterAutospacing="1"/>
      <w:jc w:val="left"/>
    </w:pPr>
    <w:rPr>
      <w:rFonts w:ascii="等线" w:eastAsia="等线" w:hAnsi="等线" w:cs="宋体"/>
      <w:kern w:val="0"/>
      <w:sz w:val="18"/>
      <w:szCs w:val="18"/>
    </w:rPr>
  </w:style>
  <w:style w:type="paragraph" w:customStyle="1" w:styleId="xl786">
    <w:name w:val="xl786"/>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87">
    <w:name w:val="xl787"/>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88">
    <w:name w:val="xl788"/>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24"/>
      <w:szCs w:val="24"/>
    </w:rPr>
  </w:style>
  <w:style w:type="paragraph" w:customStyle="1" w:styleId="xl789">
    <w:name w:val="xl789"/>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90">
    <w:name w:val="xl790"/>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91">
    <w:name w:val="xl791"/>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92">
    <w:name w:val="xl792"/>
    <w:basedOn w:val="a"/>
    <w:rsid w:val="006765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28">
    <w:name w:val="xl928"/>
    <w:basedOn w:val="a"/>
    <w:rsid w:val="00907D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9">
    <w:name w:val="xl929"/>
    <w:basedOn w:val="a"/>
    <w:rsid w:val="00907D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30">
    <w:name w:val="xl930"/>
    <w:basedOn w:val="a"/>
    <w:rsid w:val="00907DC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931">
    <w:name w:val="xl931"/>
    <w:basedOn w:val="a"/>
    <w:rsid w:val="00907D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xl932">
    <w:name w:val="xl932"/>
    <w:basedOn w:val="a"/>
    <w:rsid w:val="00907D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933">
    <w:name w:val="xl933"/>
    <w:basedOn w:val="a"/>
    <w:rsid w:val="00907DC0"/>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934">
    <w:name w:val="xl934"/>
    <w:basedOn w:val="a"/>
    <w:rsid w:val="00907D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9F66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F527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F527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708">
      <w:bodyDiv w:val="1"/>
      <w:marLeft w:val="0"/>
      <w:marRight w:val="0"/>
      <w:marTop w:val="0"/>
      <w:marBottom w:val="0"/>
      <w:divBdr>
        <w:top w:val="none" w:sz="0" w:space="0" w:color="auto"/>
        <w:left w:val="none" w:sz="0" w:space="0" w:color="auto"/>
        <w:bottom w:val="none" w:sz="0" w:space="0" w:color="auto"/>
        <w:right w:val="none" w:sz="0" w:space="0" w:color="auto"/>
      </w:divBdr>
    </w:div>
    <w:div w:id="137723454">
      <w:bodyDiv w:val="1"/>
      <w:marLeft w:val="0"/>
      <w:marRight w:val="0"/>
      <w:marTop w:val="0"/>
      <w:marBottom w:val="0"/>
      <w:divBdr>
        <w:top w:val="none" w:sz="0" w:space="0" w:color="auto"/>
        <w:left w:val="none" w:sz="0" w:space="0" w:color="auto"/>
        <w:bottom w:val="none" w:sz="0" w:space="0" w:color="auto"/>
        <w:right w:val="none" w:sz="0" w:space="0" w:color="auto"/>
      </w:divBdr>
    </w:div>
    <w:div w:id="183709820">
      <w:bodyDiv w:val="1"/>
      <w:marLeft w:val="0"/>
      <w:marRight w:val="0"/>
      <w:marTop w:val="0"/>
      <w:marBottom w:val="0"/>
      <w:divBdr>
        <w:top w:val="none" w:sz="0" w:space="0" w:color="auto"/>
        <w:left w:val="none" w:sz="0" w:space="0" w:color="auto"/>
        <w:bottom w:val="none" w:sz="0" w:space="0" w:color="auto"/>
        <w:right w:val="none" w:sz="0" w:space="0" w:color="auto"/>
      </w:divBdr>
    </w:div>
    <w:div w:id="225454299">
      <w:bodyDiv w:val="1"/>
      <w:marLeft w:val="0"/>
      <w:marRight w:val="0"/>
      <w:marTop w:val="0"/>
      <w:marBottom w:val="0"/>
      <w:divBdr>
        <w:top w:val="none" w:sz="0" w:space="0" w:color="auto"/>
        <w:left w:val="none" w:sz="0" w:space="0" w:color="auto"/>
        <w:bottom w:val="none" w:sz="0" w:space="0" w:color="auto"/>
        <w:right w:val="none" w:sz="0" w:space="0" w:color="auto"/>
      </w:divBdr>
    </w:div>
    <w:div w:id="253587481">
      <w:bodyDiv w:val="1"/>
      <w:marLeft w:val="0"/>
      <w:marRight w:val="0"/>
      <w:marTop w:val="0"/>
      <w:marBottom w:val="0"/>
      <w:divBdr>
        <w:top w:val="none" w:sz="0" w:space="0" w:color="auto"/>
        <w:left w:val="none" w:sz="0" w:space="0" w:color="auto"/>
        <w:bottom w:val="none" w:sz="0" w:space="0" w:color="auto"/>
        <w:right w:val="none" w:sz="0" w:space="0" w:color="auto"/>
      </w:divBdr>
    </w:div>
    <w:div w:id="343365946">
      <w:bodyDiv w:val="1"/>
      <w:marLeft w:val="0"/>
      <w:marRight w:val="0"/>
      <w:marTop w:val="0"/>
      <w:marBottom w:val="0"/>
      <w:divBdr>
        <w:top w:val="none" w:sz="0" w:space="0" w:color="auto"/>
        <w:left w:val="none" w:sz="0" w:space="0" w:color="auto"/>
        <w:bottom w:val="none" w:sz="0" w:space="0" w:color="auto"/>
        <w:right w:val="none" w:sz="0" w:space="0" w:color="auto"/>
      </w:divBdr>
    </w:div>
    <w:div w:id="361706865">
      <w:bodyDiv w:val="1"/>
      <w:marLeft w:val="0"/>
      <w:marRight w:val="0"/>
      <w:marTop w:val="0"/>
      <w:marBottom w:val="0"/>
      <w:divBdr>
        <w:top w:val="none" w:sz="0" w:space="0" w:color="auto"/>
        <w:left w:val="none" w:sz="0" w:space="0" w:color="auto"/>
        <w:bottom w:val="none" w:sz="0" w:space="0" w:color="auto"/>
        <w:right w:val="none" w:sz="0" w:space="0" w:color="auto"/>
      </w:divBdr>
    </w:div>
    <w:div w:id="374082361">
      <w:bodyDiv w:val="1"/>
      <w:marLeft w:val="0"/>
      <w:marRight w:val="0"/>
      <w:marTop w:val="0"/>
      <w:marBottom w:val="0"/>
      <w:divBdr>
        <w:top w:val="none" w:sz="0" w:space="0" w:color="auto"/>
        <w:left w:val="none" w:sz="0" w:space="0" w:color="auto"/>
        <w:bottom w:val="none" w:sz="0" w:space="0" w:color="auto"/>
        <w:right w:val="none" w:sz="0" w:space="0" w:color="auto"/>
      </w:divBdr>
    </w:div>
    <w:div w:id="435902926">
      <w:bodyDiv w:val="1"/>
      <w:marLeft w:val="0"/>
      <w:marRight w:val="0"/>
      <w:marTop w:val="0"/>
      <w:marBottom w:val="0"/>
      <w:divBdr>
        <w:top w:val="none" w:sz="0" w:space="0" w:color="auto"/>
        <w:left w:val="none" w:sz="0" w:space="0" w:color="auto"/>
        <w:bottom w:val="none" w:sz="0" w:space="0" w:color="auto"/>
        <w:right w:val="none" w:sz="0" w:space="0" w:color="auto"/>
      </w:divBdr>
    </w:div>
    <w:div w:id="465243545">
      <w:bodyDiv w:val="1"/>
      <w:marLeft w:val="0"/>
      <w:marRight w:val="0"/>
      <w:marTop w:val="0"/>
      <w:marBottom w:val="0"/>
      <w:divBdr>
        <w:top w:val="none" w:sz="0" w:space="0" w:color="auto"/>
        <w:left w:val="none" w:sz="0" w:space="0" w:color="auto"/>
        <w:bottom w:val="none" w:sz="0" w:space="0" w:color="auto"/>
        <w:right w:val="none" w:sz="0" w:space="0" w:color="auto"/>
      </w:divBdr>
    </w:div>
    <w:div w:id="539515380">
      <w:bodyDiv w:val="1"/>
      <w:marLeft w:val="0"/>
      <w:marRight w:val="0"/>
      <w:marTop w:val="0"/>
      <w:marBottom w:val="0"/>
      <w:divBdr>
        <w:top w:val="none" w:sz="0" w:space="0" w:color="auto"/>
        <w:left w:val="none" w:sz="0" w:space="0" w:color="auto"/>
        <w:bottom w:val="none" w:sz="0" w:space="0" w:color="auto"/>
        <w:right w:val="none" w:sz="0" w:space="0" w:color="auto"/>
      </w:divBdr>
    </w:div>
    <w:div w:id="618755119">
      <w:bodyDiv w:val="1"/>
      <w:marLeft w:val="0"/>
      <w:marRight w:val="0"/>
      <w:marTop w:val="0"/>
      <w:marBottom w:val="0"/>
      <w:divBdr>
        <w:top w:val="none" w:sz="0" w:space="0" w:color="auto"/>
        <w:left w:val="none" w:sz="0" w:space="0" w:color="auto"/>
        <w:bottom w:val="none" w:sz="0" w:space="0" w:color="auto"/>
        <w:right w:val="none" w:sz="0" w:space="0" w:color="auto"/>
      </w:divBdr>
      <w:divsChild>
        <w:div w:id="51661136">
          <w:marLeft w:val="0"/>
          <w:marRight w:val="0"/>
          <w:marTop w:val="0"/>
          <w:marBottom w:val="0"/>
          <w:divBdr>
            <w:top w:val="none" w:sz="0" w:space="0" w:color="auto"/>
            <w:left w:val="none" w:sz="0" w:space="0" w:color="auto"/>
            <w:bottom w:val="none" w:sz="0" w:space="0" w:color="auto"/>
            <w:right w:val="none" w:sz="0" w:space="0" w:color="auto"/>
          </w:divBdr>
          <w:divsChild>
            <w:div w:id="54352042">
              <w:marLeft w:val="0"/>
              <w:marRight w:val="0"/>
              <w:marTop w:val="1050"/>
              <w:marBottom w:val="0"/>
              <w:divBdr>
                <w:top w:val="none" w:sz="0" w:space="0" w:color="auto"/>
                <w:left w:val="none" w:sz="0" w:space="0" w:color="auto"/>
                <w:bottom w:val="none" w:sz="0" w:space="0" w:color="auto"/>
                <w:right w:val="none" w:sz="0" w:space="0" w:color="auto"/>
              </w:divBdr>
              <w:divsChild>
                <w:div w:id="1006983618">
                  <w:marLeft w:val="0"/>
                  <w:marRight w:val="0"/>
                  <w:marTop w:val="0"/>
                  <w:marBottom w:val="0"/>
                  <w:divBdr>
                    <w:top w:val="none" w:sz="0" w:space="0" w:color="auto"/>
                    <w:left w:val="none" w:sz="0" w:space="0" w:color="auto"/>
                    <w:bottom w:val="none" w:sz="0" w:space="0" w:color="auto"/>
                    <w:right w:val="none" w:sz="0" w:space="0" w:color="auto"/>
                  </w:divBdr>
                  <w:divsChild>
                    <w:div w:id="1454128654">
                      <w:marLeft w:val="0"/>
                      <w:marRight w:val="0"/>
                      <w:marTop w:val="0"/>
                      <w:marBottom w:val="0"/>
                      <w:divBdr>
                        <w:top w:val="none" w:sz="0" w:space="0" w:color="auto"/>
                        <w:left w:val="none" w:sz="0" w:space="0" w:color="auto"/>
                        <w:bottom w:val="none" w:sz="0" w:space="0" w:color="auto"/>
                        <w:right w:val="none" w:sz="0" w:space="0" w:color="auto"/>
                      </w:divBdr>
                      <w:divsChild>
                        <w:div w:id="1829662687">
                          <w:marLeft w:val="0"/>
                          <w:marRight w:val="0"/>
                          <w:marTop w:val="0"/>
                          <w:marBottom w:val="0"/>
                          <w:divBdr>
                            <w:top w:val="none" w:sz="0" w:space="0" w:color="auto"/>
                            <w:left w:val="none" w:sz="0" w:space="0" w:color="auto"/>
                            <w:bottom w:val="none" w:sz="0" w:space="0" w:color="auto"/>
                            <w:right w:val="none" w:sz="0" w:space="0" w:color="auto"/>
                          </w:divBdr>
                          <w:divsChild>
                            <w:div w:id="1823888963">
                              <w:marLeft w:val="0"/>
                              <w:marRight w:val="0"/>
                              <w:marTop w:val="0"/>
                              <w:marBottom w:val="0"/>
                              <w:divBdr>
                                <w:top w:val="none" w:sz="0" w:space="0" w:color="auto"/>
                                <w:left w:val="none" w:sz="0" w:space="0" w:color="auto"/>
                                <w:bottom w:val="none" w:sz="0" w:space="0" w:color="auto"/>
                                <w:right w:val="none" w:sz="0" w:space="0" w:color="auto"/>
                              </w:divBdr>
                              <w:divsChild>
                                <w:div w:id="4378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470524">
      <w:bodyDiv w:val="1"/>
      <w:marLeft w:val="0"/>
      <w:marRight w:val="0"/>
      <w:marTop w:val="0"/>
      <w:marBottom w:val="0"/>
      <w:divBdr>
        <w:top w:val="none" w:sz="0" w:space="0" w:color="auto"/>
        <w:left w:val="none" w:sz="0" w:space="0" w:color="auto"/>
        <w:bottom w:val="none" w:sz="0" w:space="0" w:color="auto"/>
        <w:right w:val="none" w:sz="0" w:space="0" w:color="auto"/>
      </w:divBdr>
    </w:div>
    <w:div w:id="641037513">
      <w:bodyDiv w:val="1"/>
      <w:marLeft w:val="0"/>
      <w:marRight w:val="0"/>
      <w:marTop w:val="0"/>
      <w:marBottom w:val="0"/>
      <w:divBdr>
        <w:top w:val="none" w:sz="0" w:space="0" w:color="auto"/>
        <w:left w:val="none" w:sz="0" w:space="0" w:color="auto"/>
        <w:bottom w:val="none" w:sz="0" w:space="0" w:color="auto"/>
        <w:right w:val="none" w:sz="0" w:space="0" w:color="auto"/>
      </w:divBdr>
    </w:div>
    <w:div w:id="754671563">
      <w:bodyDiv w:val="1"/>
      <w:marLeft w:val="0"/>
      <w:marRight w:val="0"/>
      <w:marTop w:val="0"/>
      <w:marBottom w:val="0"/>
      <w:divBdr>
        <w:top w:val="none" w:sz="0" w:space="0" w:color="auto"/>
        <w:left w:val="none" w:sz="0" w:space="0" w:color="auto"/>
        <w:bottom w:val="none" w:sz="0" w:space="0" w:color="auto"/>
        <w:right w:val="none" w:sz="0" w:space="0" w:color="auto"/>
      </w:divBdr>
    </w:div>
    <w:div w:id="762645949">
      <w:bodyDiv w:val="1"/>
      <w:marLeft w:val="0"/>
      <w:marRight w:val="0"/>
      <w:marTop w:val="0"/>
      <w:marBottom w:val="0"/>
      <w:divBdr>
        <w:top w:val="none" w:sz="0" w:space="0" w:color="auto"/>
        <w:left w:val="none" w:sz="0" w:space="0" w:color="auto"/>
        <w:bottom w:val="none" w:sz="0" w:space="0" w:color="auto"/>
        <w:right w:val="none" w:sz="0" w:space="0" w:color="auto"/>
      </w:divBdr>
    </w:div>
    <w:div w:id="765072918">
      <w:bodyDiv w:val="1"/>
      <w:marLeft w:val="0"/>
      <w:marRight w:val="0"/>
      <w:marTop w:val="0"/>
      <w:marBottom w:val="0"/>
      <w:divBdr>
        <w:top w:val="none" w:sz="0" w:space="0" w:color="auto"/>
        <w:left w:val="none" w:sz="0" w:space="0" w:color="auto"/>
        <w:bottom w:val="none" w:sz="0" w:space="0" w:color="auto"/>
        <w:right w:val="none" w:sz="0" w:space="0" w:color="auto"/>
      </w:divBdr>
    </w:div>
    <w:div w:id="797533021">
      <w:bodyDiv w:val="1"/>
      <w:marLeft w:val="0"/>
      <w:marRight w:val="0"/>
      <w:marTop w:val="0"/>
      <w:marBottom w:val="0"/>
      <w:divBdr>
        <w:top w:val="none" w:sz="0" w:space="0" w:color="auto"/>
        <w:left w:val="none" w:sz="0" w:space="0" w:color="auto"/>
        <w:bottom w:val="none" w:sz="0" w:space="0" w:color="auto"/>
        <w:right w:val="none" w:sz="0" w:space="0" w:color="auto"/>
      </w:divBdr>
    </w:div>
    <w:div w:id="811749013">
      <w:bodyDiv w:val="1"/>
      <w:marLeft w:val="0"/>
      <w:marRight w:val="0"/>
      <w:marTop w:val="0"/>
      <w:marBottom w:val="0"/>
      <w:divBdr>
        <w:top w:val="none" w:sz="0" w:space="0" w:color="auto"/>
        <w:left w:val="none" w:sz="0" w:space="0" w:color="auto"/>
        <w:bottom w:val="none" w:sz="0" w:space="0" w:color="auto"/>
        <w:right w:val="none" w:sz="0" w:space="0" w:color="auto"/>
      </w:divBdr>
    </w:div>
    <w:div w:id="871066101">
      <w:bodyDiv w:val="1"/>
      <w:marLeft w:val="0"/>
      <w:marRight w:val="0"/>
      <w:marTop w:val="0"/>
      <w:marBottom w:val="0"/>
      <w:divBdr>
        <w:top w:val="none" w:sz="0" w:space="0" w:color="auto"/>
        <w:left w:val="none" w:sz="0" w:space="0" w:color="auto"/>
        <w:bottom w:val="none" w:sz="0" w:space="0" w:color="auto"/>
        <w:right w:val="none" w:sz="0" w:space="0" w:color="auto"/>
      </w:divBdr>
    </w:div>
    <w:div w:id="912928270">
      <w:bodyDiv w:val="1"/>
      <w:marLeft w:val="0"/>
      <w:marRight w:val="0"/>
      <w:marTop w:val="0"/>
      <w:marBottom w:val="0"/>
      <w:divBdr>
        <w:top w:val="none" w:sz="0" w:space="0" w:color="auto"/>
        <w:left w:val="none" w:sz="0" w:space="0" w:color="auto"/>
        <w:bottom w:val="none" w:sz="0" w:space="0" w:color="auto"/>
        <w:right w:val="none" w:sz="0" w:space="0" w:color="auto"/>
      </w:divBdr>
    </w:div>
    <w:div w:id="929894152">
      <w:bodyDiv w:val="1"/>
      <w:marLeft w:val="0"/>
      <w:marRight w:val="0"/>
      <w:marTop w:val="0"/>
      <w:marBottom w:val="0"/>
      <w:divBdr>
        <w:top w:val="none" w:sz="0" w:space="0" w:color="auto"/>
        <w:left w:val="none" w:sz="0" w:space="0" w:color="auto"/>
        <w:bottom w:val="none" w:sz="0" w:space="0" w:color="auto"/>
        <w:right w:val="none" w:sz="0" w:space="0" w:color="auto"/>
      </w:divBdr>
    </w:div>
    <w:div w:id="983654722">
      <w:bodyDiv w:val="1"/>
      <w:marLeft w:val="0"/>
      <w:marRight w:val="0"/>
      <w:marTop w:val="0"/>
      <w:marBottom w:val="0"/>
      <w:divBdr>
        <w:top w:val="none" w:sz="0" w:space="0" w:color="auto"/>
        <w:left w:val="none" w:sz="0" w:space="0" w:color="auto"/>
        <w:bottom w:val="none" w:sz="0" w:space="0" w:color="auto"/>
        <w:right w:val="none" w:sz="0" w:space="0" w:color="auto"/>
      </w:divBdr>
    </w:div>
    <w:div w:id="1014454928">
      <w:bodyDiv w:val="1"/>
      <w:marLeft w:val="0"/>
      <w:marRight w:val="0"/>
      <w:marTop w:val="0"/>
      <w:marBottom w:val="0"/>
      <w:divBdr>
        <w:top w:val="none" w:sz="0" w:space="0" w:color="auto"/>
        <w:left w:val="none" w:sz="0" w:space="0" w:color="auto"/>
        <w:bottom w:val="none" w:sz="0" w:space="0" w:color="auto"/>
        <w:right w:val="none" w:sz="0" w:space="0" w:color="auto"/>
      </w:divBdr>
    </w:div>
    <w:div w:id="1050037920">
      <w:bodyDiv w:val="1"/>
      <w:marLeft w:val="0"/>
      <w:marRight w:val="0"/>
      <w:marTop w:val="0"/>
      <w:marBottom w:val="0"/>
      <w:divBdr>
        <w:top w:val="none" w:sz="0" w:space="0" w:color="auto"/>
        <w:left w:val="none" w:sz="0" w:space="0" w:color="auto"/>
        <w:bottom w:val="none" w:sz="0" w:space="0" w:color="auto"/>
        <w:right w:val="none" w:sz="0" w:space="0" w:color="auto"/>
      </w:divBdr>
    </w:div>
    <w:div w:id="1171064553">
      <w:bodyDiv w:val="1"/>
      <w:marLeft w:val="0"/>
      <w:marRight w:val="0"/>
      <w:marTop w:val="0"/>
      <w:marBottom w:val="0"/>
      <w:divBdr>
        <w:top w:val="none" w:sz="0" w:space="0" w:color="auto"/>
        <w:left w:val="none" w:sz="0" w:space="0" w:color="auto"/>
        <w:bottom w:val="none" w:sz="0" w:space="0" w:color="auto"/>
        <w:right w:val="none" w:sz="0" w:space="0" w:color="auto"/>
      </w:divBdr>
    </w:div>
    <w:div w:id="1186165932">
      <w:bodyDiv w:val="1"/>
      <w:marLeft w:val="0"/>
      <w:marRight w:val="0"/>
      <w:marTop w:val="0"/>
      <w:marBottom w:val="0"/>
      <w:divBdr>
        <w:top w:val="none" w:sz="0" w:space="0" w:color="auto"/>
        <w:left w:val="none" w:sz="0" w:space="0" w:color="auto"/>
        <w:bottom w:val="none" w:sz="0" w:space="0" w:color="auto"/>
        <w:right w:val="none" w:sz="0" w:space="0" w:color="auto"/>
      </w:divBdr>
    </w:div>
    <w:div w:id="1244144121">
      <w:bodyDiv w:val="1"/>
      <w:marLeft w:val="0"/>
      <w:marRight w:val="0"/>
      <w:marTop w:val="0"/>
      <w:marBottom w:val="0"/>
      <w:divBdr>
        <w:top w:val="none" w:sz="0" w:space="0" w:color="auto"/>
        <w:left w:val="none" w:sz="0" w:space="0" w:color="auto"/>
        <w:bottom w:val="none" w:sz="0" w:space="0" w:color="auto"/>
        <w:right w:val="none" w:sz="0" w:space="0" w:color="auto"/>
      </w:divBdr>
    </w:div>
    <w:div w:id="1353990855">
      <w:bodyDiv w:val="1"/>
      <w:marLeft w:val="0"/>
      <w:marRight w:val="0"/>
      <w:marTop w:val="0"/>
      <w:marBottom w:val="0"/>
      <w:divBdr>
        <w:top w:val="none" w:sz="0" w:space="0" w:color="auto"/>
        <w:left w:val="none" w:sz="0" w:space="0" w:color="auto"/>
        <w:bottom w:val="none" w:sz="0" w:space="0" w:color="auto"/>
        <w:right w:val="none" w:sz="0" w:space="0" w:color="auto"/>
      </w:divBdr>
    </w:div>
    <w:div w:id="1355881704">
      <w:bodyDiv w:val="1"/>
      <w:marLeft w:val="0"/>
      <w:marRight w:val="0"/>
      <w:marTop w:val="0"/>
      <w:marBottom w:val="0"/>
      <w:divBdr>
        <w:top w:val="none" w:sz="0" w:space="0" w:color="auto"/>
        <w:left w:val="none" w:sz="0" w:space="0" w:color="auto"/>
        <w:bottom w:val="none" w:sz="0" w:space="0" w:color="auto"/>
        <w:right w:val="none" w:sz="0" w:space="0" w:color="auto"/>
      </w:divBdr>
    </w:div>
    <w:div w:id="1464426345">
      <w:bodyDiv w:val="1"/>
      <w:marLeft w:val="0"/>
      <w:marRight w:val="0"/>
      <w:marTop w:val="0"/>
      <w:marBottom w:val="0"/>
      <w:divBdr>
        <w:top w:val="none" w:sz="0" w:space="0" w:color="auto"/>
        <w:left w:val="none" w:sz="0" w:space="0" w:color="auto"/>
        <w:bottom w:val="none" w:sz="0" w:space="0" w:color="auto"/>
        <w:right w:val="none" w:sz="0" w:space="0" w:color="auto"/>
      </w:divBdr>
    </w:div>
    <w:div w:id="1488087531">
      <w:bodyDiv w:val="1"/>
      <w:marLeft w:val="0"/>
      <w:marRight w:val="0"/>
      <w:marTop w:val="0"/>
      <w:marBottom w:val="0"/>
      <w:divBdr>
        <w:top w:val="none" w:sz="0" w:space="0" w:color="auto"/>
        <w:left w:val="none" w:sz="0" w:space="0" w:color="auto"/>
        <w:bottom w:val="none" w:sz="0" w:space="0" w:color="auto"/>
        <w:right w:val="none" w:sz="0" w:space="0" w:color="auto"/>
      </w:divBdr>
    </w:div>
    <w:div w:id="1553425681">
      <w:bodyDiv w:val="1"/>
      <w:marLeft w:val="0"/>
      <w:marRight w:val="0"/>
      <w:marTop w:val="0"/>
      <w:marBottom w:val="0"/>
      <w:divBdr>
        <w:top w:val="none" w:sz="0" w:space="0" w:color="auto"/>
        <w:left w:val="none" w:sz="0" w:space="0" w:color="auto"/>
        <w:bottom w:val="none" w:sz="0" w:space="0" w:color="auto"/>
        <w:right w:val="none" w:sz="0" w:space="0" w:color="auto"/>
      </w:divBdr>
    </w:div>
    <w:div w:id="1590385597">
      <w:bodyDiv w:val="1"/>
      <w:marLeft w:val="0"/>
      <w:marRight w:val="0"/>
      <w:marTop w:val="0"/>
      <w:marBottom w:val="0"/>
      <w:divBdr>
        <w:top w:val="none" w:sz="0" w:space="0" w:color="auto"/>
        <w:left w:val="none" w:sz="0" w:space="0" w:color="auto"/>
        <w:bottom w:val="none" w:sz="0" w:space="0" w:color="auto"/>
        <w:right w:val="none" w:sz="0" w:space="0" w:color="auto"/>
      </w:divBdr>
    </w:div>
    <w:div w:id="1665814358">
      <w:bodyDiv w:val="1"/>
      <w:marLeft w:val="0"/>
      <w:marRight w:val="0"/>
      <w:marTop w:val="0"/>
      <w:marBottom w:val="0"/>
      <w:divBdr>
        <w:top w:val="none" w:sz="0" w:space="0" w:color="auto"/>
        <w:left w:val="none" w:sz="0" w:space="0" w:color="auto"/>
        <w:bottom w:val="none" w:sz="0" w:space="0" w:color="auto"/>
        <w:right w:val="none" w:sz="0" w:space="0" w:color="auto"/>
      </w:divBdr>
    </w:div>
    <w:div w:id="1793359338">
      <w:bodyDiv w:val="1"/>
      <w:marLeft w:val="0"/>
      <w:marRight w:val="0"/>
      <w:marTop w:val="0"/>
      <w:marBottom w:val="0"/>
      <w:divBdr>
        <w:top w:val="none" w:sz="0" w:space="0" w:color="auto"/>
        <w:left w:val="none" w:sz="0" w:space="0" w:color="auto"/>
        <w:bottom w:val="none" w:sz="0" w:space="0" w:color="auto"/>
        <w:right w:val="none" w:sz="0" w:space="0" w:color="auto"/>
      </w:divBdr>
    </w:div>
    <w:div w:id="1818644402">
      <w:bodyDiv w:val="1"/>
      <w:marLeft w:val="0"/>
      <w:marRight w:val="0"/>
      <w:marTop w:val="0"/>
      <w:marBottom w:val="0"/>
      <w:divBdr>
        <w:top w:val="none" w:sz="0" w:space="0" w:color="auto"/>
        <w:left w:val="none" w:sz="0" w:space="0" w:color="auto"/>
        <w:bottom w:val="none" w:sz="0" w:space="0" w:color="auto"/>
        <w:right w:val="none" w:sz="0" w:space="0" w:color="auto"/>
      </w:divBdr>
    </w:div>
    <w:div w:id="1896695454">
      <w:bodyDiv w:val="1"/>
      <w:marLeft w:val="0"/>
      <w:marRight w:val="0"/>
      <w:marTop w:val="0"/>
      <w:marBottom w:val="0"/>
      <w:divBdr>
        <w:top w:val="none" w:sz="0" w:space="0" w:color="auto"/>
        <w:left w:val="none" w:sz="0" w:space="0" w:color="auto"/>
        <w:bottom w:val="none" w:sz="0" w:space="0" w:color="auto"/>
        <w:right w:val="none" w:sz="0" w:space="0" w:color="auto"/>
      </w:divBdr>
    </w:div>
    <w:div w:id="1916087966">
      <w:bodyDiv w:val="1"/>
      <w:marLeft w:val="0"/>
      <w:marRight w:val="0"/>
      <w:marTop w:val="0"/>
      <w:marBottom w:val="0"/>
      <w:divBdr>
        <w:top w:val="none" w:sz="0" w:space="0" w:color="auto"/>
        <w:left w:val="none" w:sz="0" w:space="0" w:color="auto"/>
        <w:bottom w:val="none" w:sz="0" w:space="0" w:color="auto"/>
        <w:right w:val="none" w:sz="0" w:space="0" w:color="auto"/>
      </w:divBdr>
    </w:div>
    <w:div w:id="1966741148">
      <w:bodyDiv w:val="1"/>
      <w:marLeft w:val="0"/>
      <w:marRight w:val="0"/>
      <w:marTop w:val="0"/>
      <w:marBottom w:val="0"/>
      <w:divBdr>
        <w:top w:val="none" w:sz="0" w:space="0" w:color="auto"/>
        <w:left w:val="none" w:sz="0" w:space="0" w:color="auto"/>
        <w:bottom w:val="none" w:sz="0" w:space="0" w:color="auto"/>
        <w:right w:val="none" w:sz="0" w:space="0" w:color="auto"/>
      </w:divBdr>
    </w:div>
    <w:div w:id="1979603912">
      <w:bodyDiv w:val="1"/>
      <w:marLeft w:val="0"/>
      <w:marRight w:val="0"/>
      <w:marTop w:val="0"/>
      <w:marBottom w:val="0"/>
      <w:divBdr>
        <w:top w:val="none" w:sz="0" w:space="0" w:color="auto"/>
        <w:left w:val="none" w:sz="0" w:space="0" w:color="auto"/>
        <w:bottom w:val="none" w:sz="0" w:space="0" w:color="auto"/>
        <w:right w:val="none" w:sz="0" w:space="0" w:color="auto"/>
      </w:divBdr>
    </w:div>
    <w:div w:id="1982036850">
      <w:bodyDiv w:val="1"/>
      <w:marLeft w:val="0"/>
      <w:marRight w:val="0"/>
      <w:marTop w:val="0"/>
      <w:marBottom w:val="0"/>
      <w:divBdr>
        <w:top w:val="none" w:sz="0" w:space="0" w:color="auto"/>
        <w:left w:val="none" w:sz="0" w:space="0" w:color="auto"/>
        <w:bottom w:val="none" w:sz="0" w:space="0" w:color="auto"/>
        <w:right w:val="none" w:sz="0" w:space="0" w:color="auto"/>
      </w:divBdr>
    </w:div>
    <w:div w:id="1998417770">
      <w:bodyDiv w:val="1"/>
      <w:marLeft w:val="0"/>
      <w:marRight w:val="0"/>
      <w:marTop w:val="0"/>
      <w:marBottom w:val="0"/>
      <w:divBdr>
        <w:top w:val="none" w:sz="0" w:space="0" w:color="auto"/>
        <w:left w:val="none" w:sz="0" w:space="0" w:color="auto"/>
        <w:bottom w:val="none" w:sz="0" w:space="0" w:color="auto"/>
        <w:right w:val="none" w:sz="0" w:space="0" w:color="auto"/>
      </w:divBdr>
    </w:div>
    <w:div w:id="2009626722">
      <w:bodyDiv w:val="1"/>
      <w:marLeft w:val="0"/>
      <w:marRight w:val="0"/>
      <w:marTop w:val="0"/>
      <w:marBottom w:val="0"/>
      <w:divBdr>
        <w:top w:val="none" w:sz="0" w:space="0" w:color="auto"/>
        <w:left w:val="none" w:sz="0" w:space="0" w:color="auto"/>
        <w:bottom w:val="none" w:sz="0" w:space="0" w:color="auto"/>
        <w:right w:val="none" w:sz="0" w:space="0" w:color="auto"/>
      </w:divBdr>
    </w:div>
    <w:div w:id="2022974600">
      <w:bodyDiv w:val="1"/>
      <w:marLeft w:val="0"/>
      <w:marRight w:val="0"/>
      <w:marTop w:val="0"/>
      <w:marBottom w:val="0"/>
      <w:divBdr>
        <w:top w:val="none" w:sz="0" w:space="0" w:color="auto"/>
        <w:left w:val="none" w:sz="0" w:space="0" w:color="auto"/>
        <w:bottom w:val="none" w:sz="0" w:space="0" w:color="auto"/>
        <w:right w:val="none" w:sz="0" w:space="0" w:color="auto"/>
      </w:divBdr>
    </w:div>
    <w:div w:id="2026053335">
      <w:bodyDiv w:val="1"/>
      <w:marLeft w:val="0"/>
      <w:marRight w:val="0"/>
      <w:marTop w:val="0"/>
      <w:marBottom w:val="0"/>
      <w:divBdr>
        <w:top w:val="none" w:sz="0" w:space="0" w:color="auto"/>
        <w:left w:val="none" w:sz="0" w:space="0" w:color="auto"/>
        <w:bottom w:val="none" w:sz="0" w:space="0" w:color="auto"/>
        <w:right w:val="none" w:sz="0" w:space="0" w:color="auto"/>
      </w:divBdr>
    </w:div>
    <w:div w:id="2050563191">
      <w:bodyDiv w:val="1"/>
      <w:marLeft w:val="0"/>
      <w:marRight w:val="0"/>
      <w:marTop w:val="0"/>
      <w:marBottom w:val="0"/>
      <w:divBdr>
        <w:top w:val="none" w:sz="0" w:space="0" w:color="auto"/>
        <w:left w:val="none" w:sz="0" w:space="0" w:color="auto"/>
        <w:bottom w:val="none" w:sz="0" w:space="0" w:color="auto"/>
        <w:right w:val="none" w:sz="0" w:space="0" w:color="auto"/>
      </w:divBdr>
    </w:div>
    <w:div w:id="21054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tpowe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vtpower.com/portal/index/subtainability.html" TargetMode="External"/><Relationship Id="rId5" Type="http://schemas.openxmlformats.org/officeDocument/2006/relationships/webSettings" Target="webSettings.xml"/><Relationship Id="rId10" Type="http://schemas.openxmlformats.org/officeDocument/2006/relationships/hyperlink" Target="http://www.responsiblemineralsinitiative.org" TargetMode="External"/><Relationship Id="rId4" Type="http://schemas.openxmlformats.org/officeDocument/2006/relationships/settings" Target="settings.xml"/><Relationship Id="rId9" Type="http://schemas.openxmlformats.org/officeDocument/2006/relationships/hyperlink" Target="http://www.responsiblebusines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15</Pages>
  <Words>2999</Words>
  <Characters>17095</Characters>
  <Application>Microsoft Office Word</Application>
  <DocSecurity>0</DocSecurity>
  <Lines>142</Lines>
  <Paragraphs>40</Paragraphs>
  <ScaleCrop>false</ScaleCrop>
  <Company>nvtpower</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ShanShan, SD</dc:creator>
  <cp:lastModifiedBy>Sun ZhiHong, SD-EHS</cp:lastModifiedBy>
  <cp:revision>12</cp:revision>
  <dcterms:created xsi:type="dcterms:W3CDTF">2024-05-28T10:01:00Z</dcterms:created>
  <dcterms:modified xsi:type="dcterms:W3CDTF">2025-07-03T09:32:00Z</dcterms:modified>
</cp:coreProperties>
</file>